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48" w:rsidRDefault="00C15948" w:rsidP="00C1594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C15948" w:rsidRDefault="00C15948" w:rsidP="00C159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C15948" w:rsidRDefault="00C15948" w:rsidP="00C1594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C15948" w:rsidRDefault="00C15948" w:rsidP="00C15948">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Pr>
          <w:rFonts w:ascii="Times New Roman" w:hAnsi="Times New Roman" w:cs="Times New Roman"/>
          <w:sz w:val="24"/>
          <w:szCs w:val="24"/>
        </w:rPr>
        <w:t xml:space="preserve">                                                                                                                 29.10. 2019 г. №11</w:t>
      </w:r>
    </w:p>
    <w:p w:rsidR="0085429A" w:rsidRDefault="0085429A" w:rsidP="0085429A">
      <w:pPr>
        <w:spacing w:after="0"/>
        <w:rPr>
          <w:rFonts w:ascii="Times New Roman" w:hAnsi="Times New Roman" w:cs="Times New Roman"/>
          <w:b/>
          <w:sz w:val="16"/>
          <w:szCs w:val="16"/>
        </w:rPr>
        <w:sectPr w:rsidR="0085429A" w:rsidSect="007B6C20">
          <w:pgSz w:w="11906" w:h="16838"/>
          <w:pgMar w:top="1134" w:right="850" w:bottom="1134" w:left="1701" w:header="708" w:footer="708" w:gutter="0"/>
          <w:cols w:space="708"/>
          <w:docGrid w:linePitch="360"/>
        </w:sectPr>
      </w:pPr>
    </w:p>
    <w:p w:rsidR="00F61DBD" w:rsidRPr="0085429A" w:rsidRDefault="00F61DBD" w:rsidP="00F61DBD">
      <w:pPr>
        <w:spacing w:after="0"/>
        <w:jc w:val="center"/>
        <w:rPr>
          <w:rFonts w:ascii="Times New Roman" w:eastAsia="Times New Roman" w:hAnsi="Times New Roman" w:cs="Times New Roman"/>
          <w:sz w:val="16"/>
          <w:szCs w:val="16"/>
        </w:rPr>
      </w:pPr>
      <w:r w:rsidRPr="0085429A">
        <w:rPr>
          <w:rFonts w:ascii="Times New Roman" w:hAnsi="Times New Roman" w:cs="Times New Roman"/>
          <w:b/>
          <w:sz w:val="16"/>
          <w:szCs w:val="16"/>
        </w:rPr>
        <w:lastRenderedPageBreak/>
        <w:t>10.10.2019 г. №36</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РОССИЙСКАЯ ФЕДЕРАЦИЯ</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 xml:space="preserve">ИРКУТСКАЯ ОБЛАСТЬ </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МУНИЦИПАЛЬНОЕ ОБРАЗОВАНИЕ «БОХАНСКИЙ РАЙОН»</w:t>
      </w:r>
      <w:r w:rsidRPr="0085429A">
        <w:rPr>
          <w:rFonts w:ascii="Times New Roman" w:hAnsi="Times New Roman" w:cs="Times New Roman"/>
          <w:b/>
          <w:sz w:val="16"/>
          <w:szCs w:val="16"/>
        </w:rPr>
        <w:br/>
        <w:t>МУНИЦИПАЛЬНОЕ ОБРАЗОВАНИЕ «ХОХОРСК»</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АДМИНИСТРАЦИЯ</w:t>
      </w:r>
    </w:p>
    <w:p w:rsidR="00F61DBD" w:rsidRPr="0085429A" w:rsidRDefault="00F61DBD" w:rsidP="00F61DBD">
      <w:pPr>
        <w:spacing w:after="0"/>
        <w:ind w:left="-567"/>
        <w:jc w:val="center"/>
        <w:rPr>
          <w:rFonts w:ascii="Times New Roman" w:hAnsi="Times New Roman" w:cs="Times New Roman"/>
          <w:b/>
          <w:sz w:val="16"/>
          <w:szCs w:val="16"/>
        </w:rPr>
      </w:pPr>
      <w:r w:rsidRPr="0085429A">
        <w:rPr>
          <w:rFonts w:ascii="Times New Roman" w:hAnsi="Times New Roman" w:cs="Times New Roman"/>
          <w:b/>
          <w:sz w:val="16"/>
          <w:szCs w:val="16"/>
        </w:rPr>
        <w:t xml:space="preserve">    ПОСТАНОВЛЕНИЕ</w:t>
      </w:r>
    </w:p>
    <w:p w:rsidR="00F61DBD" w:rsidRPr="0085429A" w:rsidRDefault="00F61DBD" w:rsidP="00F61DBD">
      <w:pPr>
        <w:spacing w:after="0" w:line="240" w:lineRule="auto"/>
        <w:jc w:val="both"/>
        <w:rPr>
          <w:rFonts w:ascii="Times New Roman" w:hAnsi="Times New Roman" w:cs="Times New Roman"/>
          <w:sz w:val="16"/>
          <w:szCs w:val="16"/>
        </w:rPr>
      </w:pPr>
    </w:p>
    <w:p w:rsidR="00F61DBD" w:rsidRPr="0085429A" w:rsidRDefault="00F61DBD" w:rsidP="00F61DBD">
      <w:pPr>
        <w:spacing w:after="0" w:line="240" w:lineRule="auto"/>
        <w:jc w:val="both"/>
        <w:rPr>
          <w:rFonts w:ascii="Times New Roman" w:hAnsi="Times New Roman" w:cs="Times New Roman"/>
          <w:sz w:val="16"/>
          <w:szCs w:val="16"/>
        </w:rPr>
      </w:pPr>
    </w:p>
    <w:p w:rsidR="00F61DBD" w:rsidRPr="0085429A" w:rsidRDefault="00F61DBD" w:rsidP="00F61DBD">
      <w:pPr>
        <w:spacing w:after="0" w:line="240" w:lineRule="auto"/>
        <w:jc w:val="center"/>
        <w:rPr>
          <w:rFonts w:ascii="Times New Roman" w:hAnsi="Times New Roman" w:cs="Times New Roman"/>
          <w:sz w:val="16"/>
          <w:szCs w:val="16"/>
        </w:rPr>
      </w:pPr>
      <w:r w:rsidRPr="0085429A">
        <w:rPr>
          <w:rFonts w:ascii="Times New Roman" w:hAnsi="Times New Roman" w:cs="Times New Roman"/>
          <w:sz w:val="16"/>
          <w:szCs w:val="16"/>
        </w:rPr>
        <w:t>О ВНЕСЕНИИ ИЗМЕНЕНИЙ  И ДОПОЛНЕНИЙ В ПОСТАНОВЛЕНИЕ АДМИНИСТРАЦИИ №19 ОТ 28.07.2014 г. «ОБ УТВЕРЖДЕНИИ АДМИНИСТРАТИВНОГО РЕГЛАМЕНТА ИСПОЛНЕНИЯ  МУНИЦИПАЛЬНОЙ ФУНКЦИИ «ОСУЩЕСТВЛЕНИЕ МУНИЦИПАЛЬНОГО ЖИЛИЩНОГО КОНТРОЛЯ»</w:t>
      </w:r>
    </w:p>
    <w:p w:rsidR="00F61DBD" w:rsidRPr="0085429A" w:rsidRDefault="00F61DBD" w:rsidP="00F61DBD">
      <w:pPr>
        <w:spacing w:after="0" w:line="240" w:lineRule="auto"/>
        <w:jc w:val="both"/>
        <w:rPr>
          <w:rFonts w:ascii="Times New Roman" w:hAnsi="Times New Roman" w:cs="Times New Roman"/>
          <w:sz w:val="16"/>
          <w:szCs w:val="16"/>
        </w:rPr>
      </w:pPr>
    </w:p>
    <w:p w:rsidR="00F61DBD" w:rsidRPr="0085429A" w:rsidRDefault="00F61DBD" w:rsidP="00F61DBD">
      <w:pPr>
        <w:autoSpaceDE w:val="0"/>
        <w:autoSpaceDN w:val="0"/>
        <w:adjustRightInd w:val="0"/>
        <w:jc w:val="both"/>
        <w:rPr>
          <w:rFonts w:ascii="Times New Roman" w:hAnsi="Times New Roman" w:cs="Times New Roman"/>
          <w:sz w:val="16"/>
          <w:szCs w:val="16"/>
        </w:rPr>
      </w:pPr>
      <w:r w:rsidRPr="0085429A">
        <w:rPr>
          <w:rFonts w:ascii="Times New Roman" w:hAnsi="Times New Roman" w:cs="Times New Roman"/>
          <w:sz w:val="16"/>
          <w:szCs w:val="16"/>
        </w:rPr>
        <w:t xml:space="preserve">          </w:t>
      </w:r>
      <w:proofErr w:type="gramStart"/>
      <w:r w:rsidRPr="0085429A">
        <w:rPr>
          <w:rFonts w:ascii="Times New Roman" w:hAnsi="Times New Roman" w:cs="Times New Roman"/>
          <w:sz w:val="16"/>
          <w:szCs w:val="16"/>
        </w:rPr>
        <w:t xml:space="preserve">На основании статьи 14 Федерального закона от 06.10.2003 № 131-ФЗ "Об общих принципах организации местного самоуправления в Российской Федерации", статьи 20 Жилищного кодекса Российской Федерации, </w:t>
      </w:r>
      <w:hyperlink r:id="rId5" w:history="1">
        <w:r w:rsidRPr="0085429A">
          <w:rPr>
            <w:rFonts w:ascii="Times New Roman" w:hAnsi="Times New Roman" w:cs="Times New Roman"/>
            <w:sz w:val="16"/>
            <w:szCs w:val="16"/>
          </w:rPr>
          <w:t>постановления</w:t>
        </w:r>
      </w:hyperlink>
      <w:r w:rsidRPr="0085429A">
        <w:rPr>
          <w:rFonts w:ascii="Times New Roman" w:hAnsi="Times New Roman" w:cs="Times New Roman"/>
          <w:sz w:val="16"/>
          <w:szCs w:val="16"/>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статьи 6 Устава муниципального образования «Хохорск», администрация </w:t>
      </w:r>
      <w:proofErr w:type="gramEnd"/>
    </w:p>
    <w:p w:rsidR="00F61DBD" w:rsidRPr="0085429A" w:rsidRDefault="00F61DBD" w:rsidP="00F61DBD">
      <w:pPr>
        <w:jc w:val="center"/>
        <w:rPr>
          <w:rFonts w:ascii="Times New Roman" w:hAnsi="Times New Roman" w:cs="Times New Roman"/>
          <w:sz w:val="16"/>
          <w:szCs w:val="16"/>
        </w:rPr>
      </w:pPr>
      <w:r w:rsidRPr="0085429A">
        <w:rPr>
          <w:rFonts w:ascii="Times New Roman" w:hAnsi="Times New Roman" w:cs="Times New Roman"/>
          <w:sz w:val="16"/>
          <w:szCs w:val="16"/>
        </w:rPr>
        <w:t>ПОСТАНОВЛЯЕТ:</w:t>
      </w:r>
    </w:p>
    <w:p w:rsidR="00F61DBD" w:rsidRPr="0085429A" w:rsidRDefault="00F61DBD" w:rsidP="00F61DBD">
      <w:pPr>
        <w:spacing w:after="0" w:line="240" w:lineRule="auto"/>
        <w:jc w:val="both"/>
        <w:rPr>
          <w:rFonts w:ascii="Times New Roman" w:hAnsi="Times New Roman" w:cs="Times New Roman"/>
          <w:sz w:val="16"/>
          <w:szCs w:val="16"/>
        </w:rPr>
      </w:pPr>
      <w:r w:rsidRPr="0085429A">
        <w:rPr>
          <w:rFonts w:ascii="Times New Roman" w:hAnsi="Times New Roman" w:cs="Times New Roman"/>
          <w:sz w:val="16"/>
          <w:szCs w:val="16"/>
        </w:rPr>
        <w:t xml:space="preserve">       1. Внести следующие изменения и дополнения в постановление администрации МО «Хохорск» № 19 от 28.07.2014 г. «Об утверждении Административного регламента «Осуществление муниципального жилищного контроля»:</w:t>
      </w:r>
    </w:p>
    <w:p w:rsidR="00F61DBD" w:rsidRPr="0085429A" w:rsidRDefault="00F61DBD" w:rsidP="00F61DBD">
      <w:pPr>
        <w:spacing w:after="0" w:line="240" w:lineRule="auto"/>
        <w:jc w:val="both"/>
        <w:rPr>
          <w:rFonts w:ascii="Times New Roman" w:hAnsi="Times New Roman" w:cs="Times New Roman"/>
          <w:sz w:val="16"/>
          <w:szCs w:val="16"/>
        </w:rPr>
      </w:pPr>
      <w:r w:rsidRPr="0085429A">
        <w:rPr>
          <w:rFonts w:ascii="Times New Roman" w:hAnsi="Times New Roman" w:cs="Times New Roman"/>
          <w:sz w:val="16"/>
          <w:szCs w:val="16"/>
        </w:rPr>
        <w:t xml:space="preserve">       Раздел  5 Административного регламента  изложить в следующей редакции: </w:t>
      </w:r>
      <w:bookmarkStart w:id="0" w:name="Par0"/>
      <w:bookmarkEnd w:id="0"/>
    </w:p>
    <w:p w:rsidR="00F61DBD" w:rsidRPr="0085429A" w:rsidRDefault="00F61DBD" w:rsidP="00F61DBD">
      <w:pPr>
        <w:autoSpaceDE w:val="0"/>
        <w:autoSpaceDN w:val="0"/>
        <w:adjustRightInd w:val="0"/>
        <w:spacing w:after="0" w:line="240" w:lineRule="auto"/>
        <w:jc w:val="both"/>
        <w:rPr>
          <w:rFonts w:ascii="Times New Roman" w:hAnsi="Times New Roman" w:cs="Times New Roman"/>
          <w:sz w:val="16"/>
          <w:szCs w:val="16"/>
        </w:rPr>
      </w:pPr>
      <w:r w:rsidRPr="0085429A">
        <w:rPr>
          <w:rFonts w:ascii="Times New Roman" w:hAnsi="Times New Roman" w:cs="Times New Roman"/>
          <w:sz w:val="16"/>
          <w:szCs w:val="16"/>
        </w:rPr>
        <w:t xml:space="preserve">       «Заявитель может обратиться с </w:t>
      </w:r>
      <w:proofErr w:type="gramStart"/>
      <w:r w:rsidRPr="0085429A">
        <w:rPr>
          <w:rFonts w:ascii="Times New Roman" w:hAnsi="Times New Roman" w:cs="Times New Roman"/>
          <w:sz w:val="16"/>
          <w:szCs w:val="16"/>
        </w:rPr>
        <w:t>жалобой</w:t>
      </w:r>
      <w:proofErr w:type="gramEnd"/>
      <w:r w:rsidRPr="0085429A">
        <w:rPr>
          <w:rFonts w:ascii="Times New Roman" w:hAnsi="Times New Roman" w:cs="Times New Roman"/>
          <w:sz w:val="16"/>
          <w:szCs w:val="16"/>
        </w:rPr>
        <w:t xml:space="preserve"> в том числе в следующих случаях:</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1) нарушение срока регистрации запроса о предоставлении муниципальной услуги, запроса, указанного в </w:t>
      </w:r>
      <w:hyperlink r:id="rId6" w:history="1">
        <w:r w:rsidRPr="0085429A">
          <w:rPr>
            <w:rFonts w:ascii="Times New Roman" w:hAnsi="Times New Roman" w:cs="Times New Roman"/>
            <w:sz w:val="16"/>
            <w:szCs w:val="16"/>
          </w:rPr>
          <w:t>статье 15.1</w:t>
        </w:r>
      </w:hyperlink>
      <w:r w:rsidRPr="0085429A">
        <w:rPr>
          <w:rFonts w:ascii="Times New Roman" w:hAnsi="Times New Roman" w:cs="Times New Roman"/>
          <w:sz w:val="16"/>
          <w:szCs w:val="16"/>
        </w:rPr>
        <w:t xml:space="preserve"> настоящего Федерального закона;</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2) нарушение срока предоставления муниципальной услуги. </w:t>
      </w:r>
      <w:proofErr w:type="gramStart"/>
      <w:r w:rsidRPr="0085429A">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 w:history="1">
        <w:r w:rsidRPr="0085429A">
          <w:rPr>
            <w:rFonts w:ascii="Times New Roman" w:hAnsi="Times New Roman" w:cs="Times New Roman"/>
            <w:sz w:val="16"/>
            <w:szCs w:val="16"/>
          </w:rPr>
          <w:t>частью 1.3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5429A">
        <w:rPr>
          <w:rFonts w:ascii="Times New Roman" w:hAnsi="Times New Roman" w:cs="Times New Roman"/>
          <w:sz w:val="16"/>
          <w:szCs w:val="16"/>
        </w:rPr>
        <w:lastRenderedPageBreak/>
        <w:t>правовыми актами субъектов Российской Федерации, муниципальными правовыми актами для предоставления муниципальной услуги;</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85429A">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5429A">
        <w:rPr>
          <w:rFonts w:ascii="Times New Roman" w:hAnsi="Times New Roman" w:cs="Times New Roman"/>
          <w:sz w:val="16"/>
          <w:szCs w:val="16"/>
        </w:rPr>
        <w:t xml:space="preserve"> </w:t>
      </w:r>
      <w:proofErr w:type="gramStart"/>
      <w:r w:rsidRPr="0085429A">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85429A">
          <w:rPr>
            <w:rFonts w:ascii="Times New Roman" w:hAnsi="Times New Roman" w:cs="Times New Roman"/>
            <w:sz w:val="16"/>
            <w:szCs w:val="16"/>
          </w:rPr>
          <w:t>частью 1.3 статьи 16</w:t>
        </w:r>
      </w:hyperlink>
      <w:r w:rsidRPr="0085429A">
        <w:rPr>
          <w:rFonts w:ascii="Times New Roman" w:hAnsi="Times New Roman" w:cs="Times New Roman"/>
          <w:sz w:val="16"/>
          <w:szCs w:val="16"/>
        </w:rPr>
        <w:t xml:space="preserve"> настоящего Федерального закона от 27.07.2010 № 210-ФЗ «Об организации предоставления государственных и муниципальных услуг»;</w:t>
      </w:r>
      <w:proofErr w:type="gramEnd"/>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85429A">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429A">
        <w:rPr>
          <w:rFonts w:ascii="Times New Roman" w:hAnsi="Times New Roman" w:cs="Times New Roman"/>
          <w:sz w:val="16"/>
          <w:szCs w:val="16"/>
        </w:rPr>
        <w:t xml:space="preserve"> </w:t>
      </w:r>
      <w:proofErr w:type="gramStart"/>
      <w:r w:rsidRPr="0085429A">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85429A">
          <w:rPr>
            <w:rFonts w:ascii="Times New Roman" w:hAnsi="Times New Roman" w:cs="Times New Roman"/>
            <w:sz w:val="16"/>
            <w:szCs w:val="16"/>
          </w:rPr>
          <w:t>частью 1.3 статьи 16</w:t>
        </w:r>
      </w:hyperlink>
      <w:r w:rsidRPr="0085429A">
        <w:rPr>
          <w:rFonts w:ascii="Times New Roman" w:hAnsi="Times New Roman" w:cs="Times New Roman"/>
          <w:sz w:val="16"/>
          <w:szCs w:val="16"/>
        </w:rPr>
        <w:t xml:space="preserve"> настоящего Федерального закона от 27.07.2010 № 210-ФЗ «Об организации предоставления государственных и муниципальных услуг»;</w:t>
      </w:r>
      <w:proofErr w:type="gramEnd"/>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85429A">
        <w:rPr>
          <w:rFonts w:ascii="Times New Roman" w:hAnsi="Times New Roman" w:cs="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85429A">
        <w:rPr>
          <w:rFonts w:ascii="Times New Roman" w:hAnsi="Times New Roman" w:cs="Times New Roman"/>
          <w:sz w:val="16"/>
          <w:szCs w:val="16"/>
        </w:rPr>
        <w:lastRenderedPageBreak/>
        <w:t>правовыми актами.</w:t>
      </w:r>
      <w:proofErr w:type="gramEnd"/>
      <w:r w:rsidRPr="0085429A">
        <w:rPr>
          <w:rFonts w:ascii="Times New Roman" w:hAnsi="Times New Roman" w:cs="Times New Roman"/>
          <w:sz w:val="16"/>
          <w:szCs w:val="16"/>
        </w:rPr>
        <w:t xml:space="preserve"> </w:t>
      </w:r>
      <w:proofErr w:type="gramStart"/>
      <w:r w:rsidRPr="0085429A">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5429A">
          <w:rPr>
            <w:rFonts w:ascii="Times New Roman" w:hAnsi="Times New Roman" w:cs="Times New Roman"/>
            <w:sz w:val="16"/>
            <w:szCs w:val="16"/>
          </w:rPr>
          <w:t>частью 1.3 статьи 16</w:t>
        </w:r>
      </w:hyperlink>
      <w:r w:rsidRPr="0085429A">
        <w:rPr>
          <w:rFonts w:ascii="Times New Roman" w:hAnsi="Times New Roman" w:cs="Times New Roman"/>
          <w:sz w:val="16"/>
          <w:szCs w:val="16"/>
        </w:rPr>
        <w:t xml:space="preserve"> настоящего Федерального закона от 27.07.2010 № 210-ФЗ «Об организации предоставления государственных и муниципальных услуг».</w:t>
      </w:r>
      <w:proofErr w:type="gramEnd"/>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proofErr w:type="gramStart"/>
      <w:r w:rsidRPr="0085429A">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5429A">
          <w:rPr>
            <w:rFonts w:ascii="Times New Roman" w:hAnsi="Times New Roman" w:cs="Times New Roman"/>
            <w:sz w:val="16"/>
            <w:szCs w:val="16"/>
          </w:rPr>
          <w:t>пунктом 4 части 1 статьи 7</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w:t>
      </w:r>
      <w:proofErr w:type="gramEnd"/>
      <w:r w:rsidRPr="0085429A">
        <w:rPr>
          <w:rFonts w:ascii="Times New Roman" w:hAnsi="Times New Roman" w:cs="Times New Roman"/>
          <w:sz w:val="16"/>
          <w:szCs w:val="16"/>
        </w:rPr>
        <w:t xml:space="preserve"> </w:t>
      </w:r>
      <w:proofErr w:type="gramStart"/>
      <w:r w:rsidRPr="0085429A">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5429A">
          <w:rPr>
            <w:rFonts w:ascii="Times New Roman" w:hAnsi="Times New Roman" w:cs="Times New Roman"/>
            <w:sz w:val="16"/>
            <w:szCs w:val="16"/>
          </w:rPr>
          <w:t>частью 1.3 статьи 16</w:t>
        </w:r>
      </w:hyperlink>
      <w:r w:rsidRPr="0085429A">
        <w:rPr>
          <w:rFonts w:ascii="Times New Roman" w:hAnsi="Times New Roman" w:cs="Times New Roman"/>
          <w:sz w:val="16"/>
          <w:szCs w:val="16"/>
        </w:rPr>
        <w:t xml:space="preserve"> настоящего Федерального закона от 27.07.2010 № 210-ФЗ «Об организации предоставления государственных и муниципальных услуг».</w:t>
      </w:r>
      <w:proofErr w:type="gramEnd"/>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p>
    <w:p w:rsidR="00F61DBD" w:rsidRPr="0085429A" w:rsidRDefault="00F61DBD" w:rsidP="00F61DBD">
      <w:pPr>
        <w:autoSpaceDE w:val="0"/>
        <w:autoSpaceDN w:val="0"/>
        <w:adjustRightInd w:val="0"/>
        <w:spacing w:after="0" w:line="240" w:lineRule="auto"/>
        <w:ind w:firstLine="539"/>
        <w:jc w:val="both"/>
        <w:outlineLvl w:val="0"/>
        <w:rPr>
          <w:rFonts w:ascii="Times New Roman" w:hAnsi="Times New Roman" w:cs="Times New Roman"/>
          <w:bCs/>
          <w:sz w:val="16"/>
          <w:szCs w:val="16"/>
        </w:rPr>
      </w:pPr>
      <w:r w:rsidRPr="0085429A">
        <w:rPr>
          <w:rFonts w:ascii="Times New Roman" w:hAnsi="Times New Roman" w:cs="Times New Roman"/>
          <w:bCs/>
          <w:sz w:val="16"/>
          <w:szCs w:val="16"/>
        </w:rPr>
        <w:t>Общие требования к порядку подачи и рассмотрения жалобы</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bookmarkStart w:id="1" w:name="Par25"/>
      <w:bookmarkEnd w:id="1"/>
      <w:r w:rsidRPr="0085429A">
        <w:rPr>
          <w:rFonts w:ascii="Times New Roman" w:hAnsi="Times New Roman" w:cs="Times New Roman"/>
          <w:sz w:val="16"/>
          <w:szCs w:val="16"/>
        </w:rPr>
        <w:t xml:space="preserve">1. </w:t>
      </w:r>
      <w:proofErr w:type="gramStart"/>
      <w:r w:rsidRPr="0085429A">
        <w:rPr>
          <w:rFonts w:ascii="Times New Roman" w:hAnsi="Times New Roman" w:cs="Times New Roman"/>
          <w:sz w:val="16"/>
          <w:szCs w:val="1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4"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w:t>
      </w:r>
      <w:proofErr w:type="gramEnd"/>
      <w:r w:rsidRPr="0085429A">
        <w:rPr>
          <w:rFonts w:ascii="Times New Roman" w:hAnsi="Times New Roman" w:cs="Times New Roman"/>
          <w:sz w:val="16"/>
          <w:szCs w:val="16"/>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2. </w:t>
      </w:r>
      <w:proofErr w:type="gramStart"/>
      <w:r w:rsidRPr="0085429A">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5429A">
        <w:rPr>
          <w:rFonts w:ascii="Times New Roman" w:hAnsi="Times New Roman" w:cs="Times New Roman"/>
          <w:sz w:val="16"/>
          <w:szCs w:val="1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w:t>
      </w:r>
      <w:r w:rsidRPr="0085429A">
        <w:rPr>
          <w:rFonts w:ascii="Times New Roman" w:hAnsi="Times New Roman" w:cs="Times New Roman"/>
          <w:sz w:val="16"/>
          <w:szCs w:val="16"/>
        </w:rPr>
        <w:lastRenderedPageBreak/>
        <w:t xml:space="preserve">может быть принята при личном приеме заявителя. </w:t>
      </w:r>
      <w:proofErr w:type="gramStart"/>
      <w:r w:rsidRPr="0085429A">
        <w:rPr>
          <w:rFonts w:ascii="Times New Roman" w:hAnsi="Times New Roman" w:cs="Times New Roman"/>
          <w:sz w:val="16"/>
          <w:szCs w:val="16"/>
        </w:rPr>
        <w:t xml:space="preserve">Жалоба на решения и действия (бездействие) организаций, предусмотренных </w:t>
      </w:r>
      <w:hyperlink r:id="rId16"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5429A">
        <w:rPr>
          <w:rFonts w:ascii="Times New Roman" w:hAnsi="Times New Roman" w:cs="Times New Roman"/>
          <w:sz w:val="16"/>
          <w:szCs w:val="16"/>
        </w:rPr>
        <w:t xml:space="preserve"> при личном приеме заявителя.</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3. </w:t>
      </w:r>
      <w:proofErr w:type="gramStart"/>
      <w:r w:rsidRPr="0085429A">
        <w:rPr>
          <w:rFonts w:ascii="Times New Roman" w:hAnsi="Times New Roman" w:cs="Times New Roman"/>
          <w:sz w:val="16"/>
          <w:szCs w:val="16"/>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85429A">
        <w:rPr>
          <w:rFonts w:ascii="Times New Roman" w:hAnsi="Times New Roman" w:cs="Times New Roman"/>
          <w:sz w:val="16"/>
          <w:szCs w:val="16"/>
        </w:rPr>
        <w:t xml:space="preserve"> центра, его работников </w:t>
      </w:r>
      <w:hyperlink r:id="rId18" w:history="1">
        <w:r w:rsidRPr="0085429A">
          <w:rPr>
            <w:rFonts w:ascii="Times New Roman" w:hAnsi="Times New Roman" w:cs="Times New Roman"/>
            <w:sz w:val="16"/>
            <w:szCs w:val="16"/>
          </w:rPr>
          <w:t>устанавливается</w:t>
        </w:r>
      </w:hyperlink>
      <w:r w:rsidRPr="0085429A">
        <w:rPr>
          <w:rFonts w:ascii="Times New Roman" w:hAnsi="Times New Roman" w:cs="Times New Roman"/>
          <w:sz w:val="16"/>
          <w:szCs w:val="16"/>
        </w:rPr>
        <w:t xml:space="preserve"> Правительством Российской Федерации.</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3.1. В случае</w:t>
      </w:r>
      <w:proofErr w:type="gramStart"/>
      <w:r w:rsidRPr="0085429A">
        <w:rPr>
          <w:rFonts w:ascii="Times New Roman" w:hAnsi="Times New Roman" w:cs="Times New Roman"/>
          <w:sz w:val="16"/>
          <w:szCs w:val="16"/>
        </w:rPr>
        <w:t>,</w:t>
      </w:r>
      <w:proofErr w:type="gramEnd"/>
      <w:r w:rsidRPr="0085429A">
        <w:rPr>
          <w:rFonts w:ascii="Times New Roman" w:hAnsi="Times New Roman" w:cs="Times New Roman"/>
          <w:sz w:val="16"/>
          <w:szCs w:val="1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3.2. </w:t>
      </w:r>
      <w:proofErr w:type="gramStart"/>
      <w:r w:rsidRPr="0085429A">
        <w:rPr>
          <w:rFonts w:ascii="Times New Roman" w:hAnsi="Times New Roman" w:cs="Times New Roman"/>
          <w:sz w:val="16"/>
          <w:szCs w:val="1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85429A">
          <w:rPr>
            <w:rFonts w:ascii="Times New Roman" w:hAnsi="Times New Roman" w:cs="Times New Roman"/>
            <w:sz w:val="16"/>
            <w:szCs w:val="16"/>
          </w:rPr>
          <w:t>частью 2 статьи 6</w:t>
        </w:r>
      </w:hyperlink>
      <w:r w:rsidRPr="0085429A">
        <w:rPr>
          <w:rFonts w:ascii="Times New Roman" w:hAnsi="Times New Roman" w:cs="Times New Roman"/>
          <w:sz w:val="16"/>
          <w:szCs w:val="16"/>
        </w:rPr>
        <w:t xml:space="preserve"> Градостроительного кодекса Российской Федерации, может быть подана</w:t>
      </w:r>
      <w:proofErr w:type="gramEnd"/>
      <w:r w:rsidRPr="0085429A">
        <w:rPr>
          <w:rFonts w:ascii="Times New Roman" w:hAnsi="Times New Roman" w:cs="Times New Roman"/>
          <w:sz w:val="16"/>
          <w:szCs w:val="16"/>
        </w:rPr>
        <w:t xml:space="preserve"> такими лицами в порядке, установленном настоящим пунктом, либо в порядке, установленном антимонопольным </w:t>
      </w:r>
      <w:hyperlink r:id="rId20" w:history="1">
        <w:r w:rsidRPr="0085429A">
          <w:rPr>
            <w:rFonts w:ascii="Times New Roman" w:hAnsi="Times New Roman" w:cs="Times New Roman"/>
            <w:sz w:val="16"/>
            <w:szCs w:val="16"/>
          </w:rPr>
          <w:t>законодательством</w:t>
        </w:r>
      </w:hyperlink>
      <w:r w:rsidRPr="0085429A">
        <w:rPr>
          <w:rFonts w:ascii="Times New Roman" w:hAnsi="Times New Roman" w:cs="Times New Roman"/>
          <w:sz w:val="16"/>
          <w:szCs w:val="16"/>
        </w:rPr>
        <w:t xml:space="preserve"> Российской Федерации, в антимонопольный орган.</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4. Жалоба должна содержать:</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proofErr w:type="gramStart"/>
      <w:r w:rsidRPr="0085429A">
        <w:rPr>
          <w:rFonts w:ascii="Times New Roman" w:hAnsi="Times New Roman" w:cs="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85429A">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их работников;</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proofErr w:type="gramStart"/>
      <w:r w:rsidRPr="0085429A">
        <w:rPr>
          <w:rFonts w:ascii="Times New Roman" w:hAnsi="Times New Roman" w:cs="Times New Roman"/>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85429A">
        <w:rPr>
          <w:rFonts w:ascii="Times New Roman" w:hAnsi="Times New Roman" w:cs="Times New Roman"/>
          <w:sz w:val="16"/>
          <w:szCs w:val="16"/>
        </w:rPr>
        <w:lastRenderedPageBreak/>
        <w:t xml:space="preserve">работника многофункционального центра, организаций, предусмотренных </w:t>
      </w:r>
      <w:hyperlink r:id="rId23"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85429A">
        <w:rPr>
          <w:rFonts w:ascii="Times New Roman" w:hAnsi="Times New Roman" w:cs="Times New Roman"/>
          <w:sz w:val="16"/>
          <w:szCs w:val="16"/>
        </w:rPr>
        <w:t xml:space="preserve"> Заявителем могут быть представлены документы (при наличии), подтверждающие доводы заявителя, либо их копии.</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6. </w:t>
      </w:r>
      <w:proofErr w:type="gramStart"/>
      <w:r w:rsidRPr="0085429A">
        <w:rPr>
          <w:rFonts w:ascii="Times New Roman" w:hAnsi="Times New Roman" w:cs="Times New Roman"/>
          <w:sz w:val="16"/>
          <w:szCs w:val="1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5429A">
        <w:rPr>
          <w:rFonts w:ascii="Times New Roman" w:hAnsi="Times New Roman" w:cs="Times New Roman"/>
          <w:sz w:val="16"/>
          <w:szCs w:val="16"/>
        </w:rPr>
        <w:t xml:space="preserve">, предусмотренных </w:t>
      </w:r>
      <w:hyperlink r:id="rId25"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bookmarkStart w:id="2" w:name="Par47"/>
      <w:bookmarkEnd w:id="2"/>
      <w:r w:rsidRPr="0085429A">
        <w:rPr>
          <w:rFonts w:ascii="Times New Roman" w:hAnsi="Times New Roman" w:cs="Times New Roman"/>
          <w:sz w:val="16"/>
          <w:szCs w:val="16"/>
        </w:rPr>
        <w:t>7. По результатам рассмотрения жалобы принимается одно из следующих решений:</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proofErr w:type="gramStart"/>
      <w:r w:rsidRPr="0085429A">
        <w:rPr>
          <w:rFonts w:ascii="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2) в удовлетворении жалобы отказывается.</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bookmarkStart w:id="3" w:name="Par51"/>
      <w:bookmarkEnd w:id="3"/>
      <w:r w:rsidRPr="0085429A">
        <w:rPr>
          <w:rFonts w:ascii="Times New Roman" w:hAnsi="Times New Roman" w:cs="Times New Roman"/>
          <w:sz w:val="16"/>
          <w:szCs w:val="16"/>
        </w:rPr>
        <w:t xml:space="preserve">8. Не позднее дня, следующего за днем принятия решения, указанного в </w:t>
      </w:r>
      <w:hyperlink w:anchor="Par47" w:history="1">
        <w:r w:rsidRPr="0085429A">
          <w:rPr>
            <w:rFonts w:ascii="Times New Roman" w:hAnsi="Times New Roman" w:cs="Times New Roman"/>
            <w:sz w:val="16"/>
            <w:szCs w:val="16"/>
          </w:rPr>
          <w:t>части 7</w:t>
        </w:r>
      </w:hyperlink>
      <w:r w:rsidRPr="0085429A">
        <w:rPr>
          <w:rFonts w:ascii="Times New Roman" w:hAnsi="Times New Roman" w:cs="Times New Roman"/>
          <w:sz w:val="16"/>
          <w:szCs w:val="16"/>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9. </w:t>
      </w:r>
      <w:proofErr w:type="gramStart"/>
      <w:r w:rsidRPr="0085429A">
        <w:rPr>
          <w:rFonts w:ascii="Times New Roman" w:hAnsi="Times New Roman" w:cs="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85429A">
        <w:rPr>
          <w:rFonts w:ascii="Times New Roman" w:hAnsi="Times New Roman" w:cs="Times New Roman"/>
          <w:sz w:val="16"/>
          <w:szCs w:val="16"/>
        </w:rPr>
        <w:t xml:space="preserve"> дальнейших </w:t>
      </w:r>
      <w:proofErr w:type="gramStart"/>
      <w:r w:rsidRPr="0085429A">
        <w:rPr>
          <w:rFonts w:ascii="Times New Roman" w:hAnsi="Times New Roman" w:cs="Times New Roman"/>
          <w:sz w:val="16"/>
          <w:szCs w:val="16"/>
        </w:rPr>
        <w:t>действиях</w:t>
      </w:r>
      <w:proofErr w:type="gramEnd"/>
      <w:r w:rsidRPr="0085429A">
        <w:rPr>
          <w:rFonts w:ascii="Times New Roman" w:hAnsi="Times New Roman" w:cs="Times New Roman"/>
          <w:sz w:val="16"/>
          <w:szCs w:val="16"/>
        </w:rPr>
        <w:t>, которые необходимо совершить заявителю в целях получения муниципальной услуги.</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10. В случае признания </w:t>
      </w:r>
      <w:proofErr w:type="gramStart"/>
      <w:r w:rsidRPr="0085429A">
        <w:rPr>
          <w:rFonts w:ascii="Times New Roman" w:hAnsi="Times New Roman" w:cs="Times New Roman"/>
          <w:sz w:val="16"/>
          <w:szCs w:val="16"/>
        </w:rPr>
        <w:t>жалобы, не подлежащей удовлетворению в ответе заявителю даются</w:t>
      </w:r>
      <w:proofErr w:type="gramEnd"/>
      <w:r w:rsidRPr="0085429A">
        <w:rPr>
          <w:rFonts w:ascii="Times New Roman" w:hAnsi="Times New Roman" w:cs="Times New Roman"/>
          <w:sz w:val="16"/>
          <w:szCs w:val="16"/>
        </w:rPr>
        <w:t xml:space="preserve"> аргументированные разъяснения о причинах принятого решения, а также информация о порядке обжалования принятого решения.</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11. В случае установления в ходе или по результатам </w:t>
      </w:r>
      <w:proofErr w:type="gramStart"/>
      <w:r w:rsidRPr="0085429A">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85429A">
        <w:rPr>
          <w:rFonts w:ascii="Times New Roman" w:hAnsi="Times New Roman" w:cs="Times New Roman"/>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1DBD" w:rsidRPr="0085429A" w:rsidRDefault="00F61DBD" w:rsidP="00F61DBD">
      <w:pPr>
        <w:spacing w:after="0" w:line="240" w:lineRule="auto"/>
        <w:jc w:val="both"/>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61DBD">
      <w:pPr>
        <w:widowControl w:val="0"/>
        <w:autoSpaceDE w:val="0"/>
        <w:autoSpaceDN w:val="0"/>
        <w:adjustRightInd w:val="0"/>
        <w:spacing w:after="0" w:line="240" w:lineRule="auto"/>
        <w:jc w:val="both"/>
        <w:rPr>
          <w:rFonts w:ascii="Times New Roman" w:hAnsi="Times New Roman" w:cs="Times New Roman"/>
          <w:sz w:val="16"/>
          <w:szCs w:val="16"/>
        </w:rPr>
      </w:pPr>
      <w:r w:rsidRPr="0085429A">
        <w:rPr>
          <w:rFonts w:ascii="Times New Roman" w:hAnsi="Times New Roman" w:cs="Times New Roman"/>
          <w:sz w:val="16"/>
          <w:szCs w:val="16"/>
        </w:rPr>
        <w:t xml:space="preserve">          2. Настоящее постановление подлежит официальному опубликованию.</w:t>
      </w:r>
    </w:p>
    <w:p w:rsidR="00F61DBD" w:rsidRPr="0085429A" w:rsidRDefault="00F61DBD" w:rsidP="00F61DBD">
      <w:pPr>
        <w:widowControl w:val="0"/>
        <w:autoSpaceDE w:val="0"/>
        <w:autoSpaceDN w:val="0"/>
        <w:adjustRightInd w:val="0"/>
        <w:spacing w:after="0" w:line="240" w:lineRule="auto"/>
        <w:jc w:val="both"/>
        <w:rPr>
          <w:rFonts w:ascii="Times New Roman" w:hAnsi="Times New Roman" w:cs="Times New Roman"/>
          <w:sz w:val="16"/>
          <w:szCs w:val="16"/>
        </w:rPr>
      </w:pPr>
      <w:r w:rsidRPr="0085429A">
        <w:rPr>
          <w:rFonts w:ascii="Times New Roman" w:hAnsi="Times New Roman" w:cs="Times New Roman"/>
          <w:sz w:val="16"/>
          <w:szCs w:val="16"/>
        </w:rPr>
        <w:t xml:space="preserve">          3. Контроль за исполнение настоящего постановления оставляю за собой.</w:t>
      </w:r>
    </w:p>
    <w:p w:rsidR="00F61DBD" w:rsidRPr="0085429A" w:rsidRDefault="00F61DBD" w:rsidP="00F61DBD">
      <w:pPr>
        <w:spacing w:after="0" w:line="240" w:lineRule="auto"/>
        <w:jc w:val="both"/>
        <w:rPr>
          <w:rFonts w:ascii="Times New Roman" w:hAnsi="Times New Roman" w:cs="Times New Roman"/>
          <w:sz w:val="16"/>
          <w:szCs w:val="16"/>
        </w:rPr>
      </w:pPr>
    </w:p>
    <w:p w:rsidR="00F61DBD" w:rsidRPr="0085429A" w:rsidRDefault="00F61DBD" w:rsidP="00F61DBD">
      <w:pPr>
        <w:spacing w:after="0" w:line="240" w:lineRule="auto"/>
        <w:jc w:val="both"/>
        <w:rPr>
          <w:rFonts w:ascii="Times New Roman" w:hAnsi="Times New Roman" w:cs="Times New Roman"/>
          <w:sz w:val="16"/>
          <w:szCs w:val="16"/>
        </w:rPr>
      </w:pPr>
    </w:p>
    <w:p w:rsidR="00F61DBD" w:rsidRPr="0085429A" w:rsidRDefault="00F61DBD" w:rsidP="00F61DBD">
      <w:pPr>
        <w:spacing w:after="0"/>
        <w:rPr>
          <w:rFonts w:ascii="Times New Roman" w:hAnsi="Times New Roman" w:cs="Times New Roman"/>
          <w:sz w:val="16"/>
          <w:szCs w:val="16"/>
        </w:rPr>
      </w:pPr>
      <w:r w:rsidRPr="0085429A">
        <w:rPr>
          <w:rFonts w:ascii="Times New Roman" w:hAnsi="Times New Roman" w:cs="Times New Roman"/>
          <w:sz w:val="16"/>
          <w:szCs w:val="16"/>
        </w:rPr>
        <w:t>И.о. Главы муниципального образования</w:t>
      </w:r>
      <w:r w:rsidRPr="0085429A">
        <w:rPr>
          <w:rFonts w:ascii="Times New Roman" w:hAnsi="Times New Roman" w:cs="Times New Roman"/>
          <w:sz w:val="16"/>
          <w:szCs w:val="16"/>
        </w:rPr>
        <w:tab/>
        <w:t>«Хохорск»</w:t>
      </w:r>
    </w:p>
    <w:p w:rsidR="00F61DBD" w:rsidRPr="0085429A" w:rsidRDefault="00F61DBD" w:rsidP="00F61DBD">
      <w:pPr>
        <w:pStyle w:val="a6"/>
        <w:tabs>
          <w:tab w:val="left" w:pos="180"/>
        </w:tabs>
        <w:spacing w:after="0"/>
        <w:rPr>
          <w:rFonts w:ascii="Times New Roman" w:hAnsi="Times New Roman" w:cs="Times New Roman"/>
          <w:sz w:val="16"/>
          <w:szCs w:val="16"/>
        </w:rPr>
      </w:pPr>
      <w:r w:rsidRPr="0085429A">
        <w:rPr>
          <w:rFonts w:ascii="Times New Roman" w:hAnsi="Times New Roman" w:cs="Times New Roman"/>
          <w:sz w:val="16"/>
          <w:szCs w:val="16"/>
        </w:rPr>
        <w:t xml:space="preserve">С.В. </w:t>
      </w:r>
      <w:proofErr w:type="spellStart"/>
      <w:r w:rsidRPr="0085429A">
        <w:rPr>
          <w:rFonts w:ascii="Times New Roman" w:hAnsi="Times New Roman" w:cs="Times New Roman"/>
          <w:sz w:val="16"/>
          <w:szCs w:val="16"/>
        </w:rPr>
        <w:t>Ангаткина</w:t>
      </w:r>
      <w:proofErr w:type="spellEnd"/>
      <w:proofErr w:type="gramStart"/>
      <w:r w:rsidRPr="0085429A">
        <w:rPr>
          <w:rFonts w:ascii="Times New Roman" w:hAnsi="Times New Roman" w:cs="Times New Roman"/>
          <w:sz w:val="16"/>
          <w:szCs w:val="16"/>
        </w:rPr>
        <w:t xml:space="preserve"> .</w:t>
      </w:r>
      <w:proofErr w:type="gramEnd"/>
    </w:p>
    <w:p w:rsidR="00F61DBD" w:rsidRPr="0085429A" w:rsidRDefault="00F61DBD" w:rsidP="00F61DBD">
      <w:pPr>
        <w:spacing w:after="0"/>
        <w:jc w:val="center"/>
        <w:rPr>
          <w:rFonts w:ascii="Times New Roman" w:eastAsia="Times New Roman" w:hAnsi="Times New Roman" w:cs="Times New Roman"/>
          <w:sz w:val="16"/>
          <w:szCs w:val="16"/>
        </w:rPr>
      </w:pPr>
      <w:r w:rsidRPr="0085429A">
        <w:rPr>
          <w:rFonts w:ascii="Times New Roman" w:hAnsi="Times New Roman" w:cs="Times New Roman"/>
          <w:b/>
          <w:sz w:val="16"/>
          <w:szCs w:val="16"/>
        </w:rPr>
        <w:t>10.10.2019 г. №37</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РОССИЙСКАЯ ФЕДЕРАЦИЯ</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 xml:space="preserve">ИРКУТСКАЯ ОБЛАСТЬ </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lastRenderedPageBreak/>
        <w:t>МУНИЦИПАЛЬНОЕ ОБРАЗОВАНИЕ «БОХАНСКИЙ РАЙОН»</w:t>
      </w:r>
      <w:r w:rsidRPr="0085429A">
        <w:rPr>
          <w:rFonts w:ascii="Times New Roman" w:hAnsi="Times New Roman" w:cs="Times New Roman"/>
          <w:b/>
          <w:sz w:val="16"/>
          <w:szCs w:val="16"/>
        </w:rPr>
        <w:br/>
        <w:t>МУНИЦИПАЛЬНОЕ ОБРАЗОВАНИЕ «ХОХОРСК»</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АДМИНИСТРАЦИЯ</w:t>
      </w:r>
    </w:p>
    <w:p w:rsidR="00F61DBD" w:rsidRPr="0085429A" w:rsidRDefault="00F61DBD" w:rsidP="00F61DBD">
      <w:pPr>
        <w:spacing w:after="0"/>
        <w:ind w:left="-567"/>
        <w:jc w:val="center"/>
        <w:rPr>
          <w:rFonts w:ascii="Times New Roman" w:hAnsi="Times New Roman" w:cs="Times New Roman"/>
          <w:b/>
          <w:sz w:val="16"/>
          <w:szCs w:val="16"/>
        </w:rPr>
      </w:pPr>
      <w:r w:rsidRPr="0085429A">
        <w:rPr>
          <w:rFonts w:ascii="Times New Roman" w:hAnsi="Times New Roman" w:cs="Times New Roman"/>
          <w:b/>
          <w:sz w:val="16"/>
          <w:szCs w:val="16"/>
        </w:rPr>
        <w:t xml:space="preserve">    ПОСТАНОВЛЕНИЕ</w:t>
      </w:r>
    </w:p>
    <w:p w:rsidR="00F61DBD" w:rsidRPr="0085429A" w:rsidRDefault="00F61DBD" w:rsidP="00F61DBD">
      <w:pPr>
        <w:spacing w:after="0" w:line="240" w:lineRule="auto"/>
        <w:jc w:val="both"/>
        <w:rPr>
          <w:rFonts w:ascii="Times New Roman" w:hAnsi="Times New Roman" w:cs="Times New Roman"/>
          <w:sz w:val="16"/>
          <w:szCs w:val="16"/>
        </w:rPr>
      </w:pPr>
    </w:p>
    <w:p w:rsidR="00F61DBD" w:rsidRPr="0085429A" w:rsidRDefault="00F61DBD" w:rsidP="00F61DBD">
      <w:pPr>
        <w:spacing w:after="0" w:line="240" w:lineRule="auto"/>
        <w:jc w:val="center"/>
        <w:rPr>
          <w:rFonts w:ascii="Times New Roman" w:hAnsi="Times New Roman" w:cs="Times New Roman"/>
          <w:b/>
          <w:sz w:val="16"/>
          <w:szCs w:val="16"/>
        </w:rPr>
      </w:pPr>
      <w:r w:rsidRPr="0085429A">
        <w:rPr>
          <w:rFonts w:ascii="Times New Roman" w:hAnsi="Times New Roman" w:cs="Times New Roman"/>
          <w:b/>
          <w:sz w:val="16"/>
          <w:szCs w:val="16"/>
        </w:rPr>
        <w:t xml:space="preserve">О ВНЕСЕНИИ ИЗМЕНЕНИЙ В ПОСТАНОВЛЕНИЕ №15 ОТ 15.06.2015 г.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w:t>
      </w:r>
    </w:p>
    <w:p w:rsidR="00F61DBD" w:rsidRPr="0085429A" w:rsidRDefault="00F61DBD" w:rsidP="00F61DBD">
      <w:pPr>
        <w:spacing w:after="0" w:line="240" w:lineRule="auto"/>
        <w:jc w:val="center"/>
        <w:rPr>
          <w:rFonts w:ascii="Times New Roman" w:hAnsi="Times New Roman" w:cs="Times New Roman"/>
          <w:b/>
          <w:sz w:val="16"/>
          <w:szCs w:val="16"/>
        </w:rPr>
      </w:pPr>
      <w:proofErr w:type="gramStart"/>
      <w:r w:rsidRPr="0085429A">
        <w:rPr>
          <w:rFonts w:ascii="Times New Roman" w:hAnsi="Times New Roman" w:cs="Times New Roman"/>
          <w:b/>
          <w:sz w:val="16"/>
          <w:szCs w:val="16"/>
        </w:rPr>
        <w:t>НЕПРИГОДНЫМИ</w:t>
      </w:r>
      <w:proofErr w:type="gramEnd"/>
      <w:r w:rsidRPr="0085429A">
        <w:rPr>
          <w:rFonts w:ascii="Times New Roman" w:hAnsi="Times New Roman" w:cs="Times New Roman"/>
          <w:b/>
          <w:sz w:val="16"/>
          <w:szCs w:val="16"/>
        </w:rPr>
        <w:t xml:space="preserve"> ДЛЯ ПРОЖИВАНИЯ»</w:t>
      </w:r>
    </w:p>
    <w:p w:rsidR="00F61DBD" w:rsidRPr="0085429A" w:rsidRDefault="00F61DBD" w:rsidP="00F61DBD">
      <w:pPr>
        <w:spacing w:after="0" w:line="240" w:lineRule="auto"/>
        <w:jc w:val="both"/>
        <w:rPr>
          <w:rFonts w:ascii="Times New Roman" w:hAnsi="Times New Roman" w:cs="Times New Roman"/>
          <w:sz w:val="16"/>
          <w:szCs w:val="16"/>
        </w:rPr>
      </w:pPr>
    </w:p>
    <w:p w:rsidR="00F61DBD" w:rsidRPr="0085429A" w:rsidRDefault="00F61DBD" w:rsidP="00F61DBD">
      <w:pPr>
        <w:autoSpaceDE w:val="0"/>
        <w:autoSpaceDN w:val="0"/>
        <w:adjustRightInd w:val="0"/>
        <w:jc w:val="both"/>
        <w:rPr>
          <w:rFonts w:ascii="Times New Roman" w:hAnsi="Times New Roman" w:cs="Times New Roman"/>
          <w:sz w:val="16"/>
          <w:szCs w:val="16"/>
        </w:rPr>
      </w:pPr>
      <w:r w:rsidRPr="0085429A">
        <w:rPr>
          <w:rFonts w:ascii="Times New Roman" w:hAnsi="Times New Roman" w:cs="Times New Roman"/>
          <w:sz w:val="16"/>
          <w:szCs w:val="16"/>
        </w:rPr>
        <w:t xml:space="preserve">          </w:t>
      </w:r>
      <w:proofErr w:type="gramStart"/>
      <w:r w:rsidRPr="0085429A">
        <w:rPr>
          <w:rFonts w:ascii="Times New Roman" w:hAnsi="Times New Roman" w:cs="Times New Roman"/>
          <w:sz w:val="16"/>
          <w:szCs w:val="16"/>
        </w:rPr>
        <w:t>На основании статьи 14 Федерального закона от 06.10.2003 №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статьи 6 Устава муниципального образования «Хохорск</w:t>
      </w:r>
      <w:proofErr w:type="gramEnd"/>
      <w:r w:rsidRPr="0085429A">
        <w:rPr>
          <w:rFonts w:ascii="Times New Roman" w:hAnsi="Times New Roman" w:cs="Times New Roman"/>
          <w:sz w:val="16"/>
          <w:szCs w:val="16"/>
        </w:rPr>
        <w:t>», администрация</w:t>
      </w:r>
    </w:p>
    <w:p w:rsidR="00F61DBD" w:rsidRPr="0085429A" w:rsidRDefault="00F61DBD" w:rsidP="00F61DBD">
      <w:pPr>
        <w:jc w:val="both"/>
        <w:rPr>
          <w:rFonts w:ascii="Times New Roman" w:hAnsi="Times New Roman" w:cs="Times New Roman"/>
          <w:sz w:val="16"/>
          <w:szCs w:val="16"/>
        </w:rPr>
      </w:pPr>
      <w:r w:rsidRPr="0085429A">
        <w:rPr>
          <w:rFonts w:ascii="Times New Roman" w:hAnsi="Times New Roman" w:cs="Times New Roman"/>
          <w:sz w:val="16"/>
          <w:szCs w:val="16"/>
        </w:rPr>
        <w:t xml:space="preserve">                                            ПОСТАНОВЛЯЕТ: </w:t>
      </w:r>
    </w:p>
    <w:p w:rsidR="00F61DBD" w:rsidRPr="0085429A" w:rsidRDefault="00F61DBD" w:rsidP="00F61DBD">
      <w:pPr>
        <w:jc w:val="both"/>
        <w:rPr>
          <w:rFonts w:ascii="Times New Roman" w:hAnsi="Times New Roman" w:cs="Times New Roman"/>
          <w:bCs/>
          <w:sz w:val="16"/>
          <w:szCs w:val="16"/>
        </w:rPr>
      </w:pPr>
      <w:r w:rsidRPr="0085429A">
        <w:rPr>
          <w:rFonts w:ascii="Times New Roman" w:hAnsi="Times New Roman" w:cs="Times New Roman"/>
          <w:sz w:val="16"/>
          <w:szCs w:val="16"/>
        </w:rPr>
        <w:t xml:space="preserve">       Внести изменения и дополнения в постановление администрации МО «Хохорск» №15 от 15.06.2019 г. «Об утверждении Административного регламента  предоставления муниципальной услуги  «</w:t>
      </w:r>
      <w:r w:rsidRPr="0085429A">
        <w:rPr>
          <w:rFonts w:ascii="Times New Roman" w:hAnsi="Times New Roman" w:cs="Times New Roman"/>
          <w:bCs/>
          <w:sz w:val="16"/>
          <w:szCs w:val="1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Административный регламент):</w:t>
      </w:r>
    </w:p>
    <w:p w:rsidR="00F61DBD" w:rsidRPr="0085429A" w:rsidRDefault="00F61DBD" w:rsidP="00F61DBD">
      <w:pPr>
        <w:jc w:val="both"/>
        <w:rPr>
          <w:rFonts w:ascii="Times New Roman" w:hAnsi="Times New Roman" w:cs="Times New Roman"/>
          <w:sz w:val="16"/>
          <w:szCs w:val="16"/>
        </w:rPr>
      </w:pPr>
      <w:r w:rsidRPr="0085429A">
        <w:rPr>
          <w:rFonts w:ascii="Times New Roman" w:hAnsi="Times New Roman" w:cs="Times New Roman"/>
          <w:bCs/>
          <w:sz w:val="16"/>
          <w:szCs w:val="16"/>
        </w:rPr>
        <w:t xml:space="preserve">1. Наименование Административного регламента изложить в новой редакции: </w:t>
      </w:r>
      <w:r w:rsidRPr="0085429A">
        <w:rPr>
          <w:rFonts w:ascii="Times New Roman" w:hAnsi="Times New Roman" w:cs="Times New Roman"/>
          <w:sz w:val="16"/>
          <w:szCs w:val="1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61DBD" w:rsidRPr="0085429A" w:rsidRDefault="00F61DBD" w:rsidP="00F61DBD">
      <w:pPr>
        <w:jc w:val="both"/>
        <w:rPr>
          <w:rFonts w:ascii="Times New Roman" w:hAnsi="Times New Roman" w:cs="Times New Roman"/>
          <w:sz w:val="16"/>
          <w:szCs w:val="16"/>
        </w:rPr>
      </w:pPr>
      <w:r w:rsidRPr="0085429A">
        <w:rPr>
          <w:rFonts w:ascii="Times New Roman" w:hAnsi="Times New Roman" w:cs="Times New Roman"/>
          <w:bCs/>
          <w:sz w:val="16"/>
          <w:szCs w:val="16"/>
        </w:rPr>
        <w:t xml:space="preserve">2. Утвердить Административный регламент </w:t>
      </w:r>
      <w:r w:rsidRPr="0085429A">
        <w:rPr>
          <w:rFonts w:ascii="Times New Roman" w:hAnsi="Times New Roman" w:cs="Times New Roman"/>
          <w:sz w:val="16"/>
          <w:szCs w:val="1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новой редакции.</w:t>
      </w:r>
    </w:p>
    <w:p w:rsidR="00F61DBD" w:rsidRPr="0085429A" w:rsidRDefault="00F61DBD" w:rsidP="00F61DBD">
      <w:pPr>
        <w:pStyle w:val="11"/>
        <w:widowControl w:val="0"/>
        <w:autoSpaceDE w:val="0"/>
        <w:autoSpaceDN w:val="0"/>
        <w:adjustRightInd w:val="0"/>
        <w:ind w:left="0"/>
        <w:jc w:val="both"/>
        <w:rPr>
          <w:rFonts w:ascii="Times New Roman" w:hAnsi="Times New Roman"/>
          <w:sz w:val="16"/>
          <w:szCs w:val="16"/>
        </w:rPr>
      </w:pPr>
      <w:r w:rsidRPr="0085429A">
        <w:rPr>
          <w:rFonts w:ascii="Times New Roman" w:hAnsi="Times New Roman"/>
          <w:sz w:val="16"/>
          <w:szCs w:val="16"/>
        </w:rPr>
        <w:t>3. Настоящее постановление вступает в силу со дня подписания, подлежит официальному опубликованию на официальном сайте администрации МО «</w:t>
      </w:r>
      <w:proofErr w:type="spellStart"/>
      <w:r w:rsidRPr="0085429A">
        <w:rPr>
          <w:rFonts w:ascii="Times New Roman" w:hAnsi="Times New Roman"/>
          <w:sz w:val="16"/>
          <w:szCs w:val="16"/>
        </w:rPr>
        <w:t>Боханский</w:t>
      </w:r>
      <w:proofErr w:type="spellEnd"/>
      <w:r w:rsidRPr="0085429A">
        <w:rPr>
          <w:rFonts w:ascii="Times New Roman" w:hAnsi="Times New Roman"/>
          <w:sz w:val="16"/>
          <w:szCs w:val="16"/>
        </w:rPr>
        <w:t xml:space="preserve"> район» и в информационном бюллетене муниципального образования «Хохорск».</w:t>
      </w:r>
    </w:p>
    <w:p w:rsidR="00F61DBD" w:rsidRPr="0085429A" w:rsidRDefault="00F61DBD" w:rsidP="00F61DBD">
      <w:pPr>
        <w:pStyle w:val="11"/>
        <w:widowControl w:val="0"/>
        <w:autoSpaceDE w:val="0"/>
        <w:autoSpaceDN w:val="0"/>
        <w:adjustRightInd w:val="0"/>
        <w:ind w:left="0"/>
        <w:jc w:val="both"/>
        <w:rPr>
          <w:rFonts w:ascii="Times New Roman" w:hAnsi="Times New Roman"/>
          <w:sz w:val="16"/>
          <w:szCs w:val="16"/>
        </w:rPr>
      </w:pPr>
      <w:r w:rsidRPr="0085429A">
        <w:rPr>
          <w:rFonts w:ascii="Times New Roman" w:hAnsi="Times New Roman"/>
          <w:sz w:val="16"/>
          <w:szCs w:val="16"/>
        </w:rPr>
        <w:t xml:space="preserve">4. </w:t>
      </w:r>
      <w:proofErr w:type="gramStart"/>
      <w:r w:rsidRPr="0085429A">
        <w:rPr>
          <w:rFonts w:ascii="Times New Roman" w:hAnsi="Times New Roman"/>
          <w:sz w:val="16"/>
          <w:szCs w:val="16"/>
        </w:rPr>
        <w:t>Контроль за</w:t>
      </w:r>
      <w:proofErr w:type="gramEnd"/>
      <w:r w:rsidRPr="0085429A">
        <w:rPr>
          <w:rFonts w:ascii="Times New Roman" w:hAnsi="Times New Roman"/>
          <w:sz w:val="16"/>
          <w:szCs w:val="16"/>
        </w:rPr>
        <w:t xml:space="preserve"> выполнением настоящего постановления оставляю за собой.</w:t>
      </w:r>
    </w:p>
    <w:p w:rsidR="00F61DBD" w:rsidRPr="0085429A" w:rsidRDefault="00F61DBD" w:rsidP="00F61DBD">
      <w:pPr>
        <w:overflowPunct w:val="0"/>
        <w:spacing w:line="216" w:lineRule="auto"/>
        <w:jc w:val="both"/>
        <w:rPr>
          <w:rFonts w:ascii="Times New Roman" w:hAnsi="Times New Roman" w:cs="Times New Roman"/>
          <w:sz w:val="16"/>
          <w:szCs w:val="16"/>
        </w:rPr>
      </w:pPr>
    </w:p>
    <w:p w:rsidR="00F61DBD" w:rsidRPr="0085429A" w:rsidRDefault="00F61DBD" w:rsidP="00F61DBD">
      <w:pPr>
        <w:spacing w:after="0"/>
        <w:rPr>
          <w:rFonts w:ascii="Times New Roman" w:hAnsi="Times New Roman" w:cs="Times New Roman"/>
          <w:sz w:val="16"/>
          <w:szCs w:val="16"/>
        </w:rPr>
      </w:pPr>
      <w:r w:rsidRPr="0085429A">
        <w:rPr>
          <w:rFonts w:ascii="Times New Roman" w:hAnsi="Times New Roman" w:cs="Times New Roman"/>
          <w:sz w:val="16"/>
          <w:szCs w:val="16"/>
        </w:rPr>
        <w:t>И.о. Главы муниципального образования</w:t>
      </w:r>
      <w:r w:rsidRPr="0085429A">
        <w:rPr>
          <w:rFonts w:ascii="Times New Roman" w:hAnsi="Times New Roman" w:cs="Times New Roman"/>
          <w:sz w:val="16"/>
          <w:szCs w:val="16"/>
        </w:rPr>
        <w:tab/>
        <w:t>«Хохорск»</w:t>
      </w:r>
    </w:p>
    <w:p w:rsidR="00F61DBD" w:rsidRPr="0085429A" w:rsidRDefault="00F61DBD" w:rsidP="00F61DBD">
      <w:pPr>
        <w:pStyle w:val="a6"/>
        <w:tabs>
          <w:tab w:val="left" w:pos="180"/>
        </w:tabs>
        <w:spacing w:after="0"/>
        <w:rPr>
          <w:rFonts w:ascii="Times New Roman" w:hAnsi="Times New Roman" w:cs="Times New Roman"/>
          <w:sz w:val="16"/>
          <w:szCs w:val="16"/>
        </w:rPr>
      </w:pPr>
      <w:r w:rsidRPr="0085429A">
        <w:rPr>
          <w:rFonts w:ascii="Times New Roman" w:hAnsi="Times New Roman" w:cs="Times New Roman"/>
          <w:sz w:val="16"/>
          <w:szCs w:val="16"/>
        </w:rPr>
        <w:t xml:space="preserve">С.В. </w:t>
      </w:r>
      <w:proofErr w:type="spellStart"/>
      <w:r w:rsidRPr="0085429A">
        <w:rPr>
          <w:rFonts w:ascii="Times New Roman" w:hAnsi="Times New Roman" w:cs="Times New Roman"/>
          <w:sz w:val="16"/>
          <w:szCs w:val="16"/>
        </w:rPr>
        <w:t>Ангаткина</w:t>
      </w:r>
      <w:proofErr w:type="spellEnd"/>
      <w:proofErr w:type="gramStart"/>
      <w:r w:rsidRPr="0085429A">
        <w:rPr>
          <w:rFonts w:ascii="Times New Roman" w:hAnsi="Times New Roman" w:cs="Times New Roman"/>
          <w:sz w:val="16"/>
          <w:szCs w:val="16"/>
        </w:rPr>
        <w:t xml:space="preserve"> .</w:t>
      </w:r>
      <w:proofErr w:type="gramEnd"/>
    </w:p>
    <w:p w:rsidR="00F61DBD" w:rsidRPr="0085429A" w:rsidRDefault="00F61DBD" w:rsidP="00F61DBD">
      <w:pPr>
        <w:jc w:val="both"/>
        <w:rPr>
          <w:rFonts w:ascii="Times New Roman" w:hAnsi="Times New Roman" w:cs="Times New Roman"/>
          <w:sz w:val="16"/>
          <w:szCs w:val="16"/>
        </w:rPr>
      </w:pPr>
    </w:p>
    <w:p w:rsidR="00F61DBD" w:rsidRPr="0085429A" w:rsidRDefault="00F61DBD" w:rsidP="00F61DBD">
      <w:pPr>
        <w:pStyle w:val="af1"/>
        <w:widowControl w:val="0"/>
        <w:ind w:left="0"/>
        <w:jc w:val="right"/>
        <w:rPr>
          <w:sz w:val="16"/>
          <w:szCs w:val="16"/>
        </w:rPr>
      </w:pPr>
      <w:r w:rsidRPr="0085429A">
        <w:rPr>
          <w:sz w:val="16"/>
          <w:szCs w:val="16"/>
        </w:rPr>
        <w:t xml:space="preserve">                                                                Утвержден </w:t>
      </w:r>
    </w:p>
    <w:p w:rsidR="00F61DBD" w:rsidRPr="0085429A" w:rsidRDefault="00F61DBD" w:rsidP="00F61DBD">
      <w:pPr>
        <w:spacing w:after="0" w:line="240" w:lineRule="auto"/>
        <w:jc w:val="right"/>
        <w:rPr>
          <w:rFonts w:ascii="Times New Roman" w:hAnsi="Times New Roman" w:cs="Times New Roman"/>
          <w:sz w:val="16"/>
          <w:szCs w:val="16"/>
        </w:rPr>
      </w:pPr>
      <w:r w:rsidRPr="0085429A">
        <w:rPr>
          <w:rFonts w:ascii="Times New Roman" w:hAnsi="Times New Roman" w:cs="Times New Roman"/>
          <w:sz w:val="16"/>
          <w:szCs w:val="16"/>
        </w:rPr>
        <w:t xml:space="preserve">Постановлением администрации МО </w:t>
      </w:r>
      <w:r w:rsidRPr="0085429A">
        <w:rPr>
          <w:rFonts w:ascii="Times New Roman" w:hAnsi="Times New Roman" w:cs="Times New Roman"/>
          <w:sz w:val="16"/>
          <w:szCs w:val="16"/>
        </w:rPr>
        <w:tab/>
        <w:t>«Хохорск»</w:t>
      </w:r>
    </w:p>
    <w:p w:rsidR="00F61DBD" w:rsidRPr="0085429A" w:rsidRDefault="00F61DBD" w:rsidP="00F61DBD">
      <w:pPr>
        <w:spacing w:after="0" w:line="240" w:lineRule="auto"/>
        <w:jc w:val="right"/>
        <w:rPr>
          <w:rFonts w:ascii="Times New Roman" w:hAnsi="Times New Roman" w:cs="Times New Roman"/>
          <w:sz w:val="16"/>
          <w:szCs w:val="16"/>
        </w:rPr>
      </w:pPr>
      <w:r w:rsidRPr="0085429A">
        <w:rPr>
          <w:rFonts w:ascii="Times New Roman" w:hAnsi="Times New Roman" w:cs="Times New Roman"/>
          <w:sz w:val="16"/>
          <w:szCs w:val="16"/>
        </w:rPr>
        <w:t>№ 37 от10.10.2019  г.</w:t>
      </w:r>
    </w:p>
    <w:p w:rsidR="00F61DBD" w:rsidRPr="0085429A" w:rsidRDefault="00F61DBD" w:rsidP="00F61DBD">
      <w:pPr>
        <w:jc w:val="center"/>
        <w:rPr>
          <w:rFonts w:ascii="Times New Roman" w:hAnsi="Times New Roman" w:cs="Times New Roman"/>
          <w:bCs/>
          <w:sz w:val="16"/>
          <w:szCs w:val="16"/>
        </w:rPr>
      </w:pPr>
    </w:p>
    <w:p w:rsidR="00F61DBD" w:rsidRPr="0085429A" w:rsidRDefault="00F61DBD" w:rsidP="00F61DBD">
      <w:pPr>
        <w:spacing w:after="0"/>
        <w:jc w:val="center"/>
        <w:rPr>
          <w:rFonts w:ascii="Times New Roman" w:hAnsi="Times New Roman" w:cs="Times New Roman"/>
          <w:bCs/>
          <w:sz w:val="16"/>
          <w:szCs w:val="16"/>
        </w:rPr>
      </w:pPr>
      <w:r w:rsidRPr="0085429A">
        <w:rPr>
          <w:rFonts w:ascii="Times New Roman" w:hAnsi="Times New Roman" w:cs="Times New Roman"/>
          <w:bCs/>
          <w:sz w:val="16"/>
          <w:szCs w:val="16"/>
        </w:rPr>
        <w:t xml:space="preserve">АДМИНИСТРАТИВНЫЙ РЕГЛАМЕНТ </w:t>
      </w:r>
    </w:p>
    <w:p w:rsidR="00F61DBD" w:rsidRPr="0085429A" w:rsidRDefault="00F61DBD" w:rsidP="00F61DBD">
      <w:pPr>
        <w:spacing w:after="0"/>
        <w:jc w:val="center"/>
        <w:rPr>
          <w:rFonts w:ascii="Times New Roman" w:hAnsi="Times New Roman" w:cs="Times New Roman"/>
          <w:bCs/>
          <w:sz w:val="16"/>
          <w:szCs w:val="16"/>
        </w:rPr>
      </w:pPr>
      <w:r w:rsidRPr="0085429A">
        <w:rPr>
          <w:rFonts w:ascii="Times New Roman" w:hAnsi="Times New Roman" w:cs="Times New Roman"/>
          <w:bCs/>
          <w:sz w:val="16"/>
          <w:szCs w:val="16"/>
        </w:rPr>
        <w:lastRenderedPageBreak/>
        <w:t xml:space="preserve">по предоставлению муниципальной услуги </w:t>
      </w:r>
      <w:r w:rsidRPr="0085429A">
        <w:rPr>
          <w:rFonts w:ascii="Times New Roman" w:hAnsi="Times New Roman" w:cs="Times New Roman"/>
          <w:sz w:val="16"/>
          <w:szCs w:val="1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5429A">
        <w:rPr>
          <w:rFonts w:ascii="Times New Roman" w:hAnsi="Times New Roman" w:cs="Times New Roman"/>
          <w:bCs/>
          <w:sz w:val="16"/>
          <w:szCs w:val="16"/>
        </w:rPr>
        <w:t>»</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 xml:space="preserve"> </w:t>
      </w:r>
    </w:p>
    <w:p w:rsidR="00F61DBD" w:rsidRPr="0085429A" w:rsidRDefault="00F61DBD" w:rsidP="00F61DBD">
      <w:pPr>
        <w:widowControl w:val="0"/>
        <w:autoSpaceDE w:val="0"/>
        <w:autoSpaceDN w:val="0"/>
        <w:adjustRightInd w:val="0"/>
        <w:spacing w:after="0"/>
        <w:jc w:val="center"/>
        <w:outlineLvl w:val="1"/>
        <w:rPr>
          <w:rFonts w:ascii="Times New Roman" w:hAnsi="Times New Roman" w:cs="Times New Roman"/>
          <w:bCs/>
          <w:sz w:val="16"/>
          <w:szCs w:val="16"/>
        </w:rPr>
      </w:pPr>
      <w:r w:rsidRPr="0085429A">
        <w:rPr>
          <w:rFonts w:ascii="Times New Roman" w:hAnsi="Times New Roman" w:cs="Times New Roman"/>
          <w:bCs/>
          <w:sz w:val="16"/>
          <w:szCs w:val="16"/>
        </w:rPr>
        <w:t>1. ОБЩИЕ ПОЛОЖЕНИЯ</w:t>
      </w:r>
    </w:p>
    <w:p w:rsidR="00F61DBD" w:rsidRPr="0085429A" w:rsidRDefault="00F61DBD" w:rsidP="00F61DBD">
      <w:pPr>
        <w:widowControl w:val="0"/>
        <w:autoSpaceDE w:val="0"/>
        <w:autoSpaceDN w:val="0"/>
        <w:adjustRightInd w:val="0"/>
        <w:spacing w:after="0"/>
        <w:jc w:val="both"/>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85429A">
        <w:rPr>
          <w:rFonts w:ascii="Times New Roman" w:hAnsi="Times New Roman" w:cs="Times New Roman"/>
          <w:sz w:val="16"/>
          <w:szCs w:val="1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5429A">
        <w:rPr>
          <w:rFonts w:ascii="Times New Roman" w:hAnsi="Times New Roman" w:cs="Times New Roman"/>
          <w:bCs/>
          <w:sz w:val="16"/>
          <w:szCs w:val="16"/>
        </w:rPr>
        <w:t xml:space="preserve"> (далее - муниципальная услуга).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1.2. </w:t>
      </w:r>
      <w:proofErr w:type="gramStart"/>
      <w:r w:rsidRPr="0085429A">
        <w:rPr>
          <w:rFonts w:ascii="Times New Roman" w:hAnsi="Times New Roman" w:cs="Times New Roman"/>
          <w:bCs/>
          <w:sz w:val="16"/>
          <w:szCs w:val="16"/>
        </w:rPr>
        <w:t xml:space="preserve">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85429A">
        <w:rPr>
          <w:rFonts w:ascii="Times New Roman" w:hAnsi="Times New Roman" w:cs="Times New Roman"/>
          <w:sz w:val="16"/>
          <w:szCs w:val="1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5429A">
        <w:rPr>
          <w:rFonts w:ascii="Times New Roman" w:hAnsi="Times New Roman" w:cs="Times New Roman"/>
          <w:bCs/>
          <w:sz w:val="16"/>
          <w:szCs w:val="16"/>
        </w:rPr>
        <w:t xml:space="preserve">  (далее - Комиссия).</w:t>
      </w:r>
      <w:proofErr w:type="gramEnd"/>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w:t>
      </w:r>
      <w:proofErr w:type="spellStart"/>
      <w:r w:rsidRPr="0085429A">
        <w:rPr>
          <w:rFonts w:ascii="Times New Roman" w:hAnsi="Times New Roman" w:cs="Times New Roman"/>
          <w:bCs/>
          <w:sz w:val="16"/>
          <w:szCs w:val="16"/>
        </w:rPr>
        <w:t>Боханский</w:t>
      </w:r>
      <w:proofErr w:type="spellEnd"/>
      <w:r w:rsidRPr="0085429A">
        <w:rPr>
          <w:rFonts w:ascii="Times New Roman" w:hAnsi="Times New Roman" w:cs="Times New Roman"/>
          <w:bCs/>
          <w:sz w:val="16"/>
          <w:szCs w:val="16"/>
        </w:rPr>
        <w:t xml:space="preserve"> район».  </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 муниципального образования «Хохорск».</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1.6. Администрация муниципального образования расположена по адресу: Иркутская область, </w:t>
      </w:r>
      <w:proofErr w:type="spellStart"/>
      <w:r w:rsidRPr="0085429A">
        <w:rPr>
          <w:rFonts w:ascii="Times New Roman" w:hAnsi="Times New Roman" w:cs="Times New Roman"/>
          <w:bCs/>
          <w:sz w:val="16"/>
          <w:szCs w:val="16"/>
        </w:rPr>
        <w:t>Боханский</w:t>
      </w:r>
      <w:proofErr w:type="spellEnd"/>
      <w:r w:rsidRPr="0085429A">
        <w:rPr>
          <w:rFonts w:ascii="Times New Roman" w:hAnsi="Times New Roman" w:cs="Times New Roman"/>
          <w:bCs/>
          <w:sz w:val="16"/>
          <w:szCs w:val="16"/>
        </w:rPr>
        <w:t xml:space="preserve"> район,  с. Хохорск,  улица Ленина,  дом 44,  контактный телефон: 89027690318.</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1.7. Режим работы: понедельник - пятница с 09-00 до 17-00,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1.8. График приема заявителей:</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для принятия письменных обращений - ежедневно в часы работы администрации муниципального образования;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личный прием граждан - ежедневно в часы работы администрации муниципального образования.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1.9. Информацию по вопросу предоставления муниципальной услуги можно получить:</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посредством размещения сведений на официальном сайте;</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непосредственно на приеме в администрации муниципального образования в часы личного приема граждан;</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в устной форме в случае телефонного звонка;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в письменной форме путем направления письменных обращений (заявлений) нарочно, посредством почтовой связи или электронной почты;</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на информационных стендах в помещениях администрации муниципального образования.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1.10. На официальном сайте размещаются: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 извлечения из нормативных правовых актов, содержащих нормы, регулирующие деятельность по оказанию </w:t>
      </w:r>
      <w:r w:rsidRPr="0085429A">
        <w:rPr>
          <w:rFonts w:ascii="Times New Roman" w:hAnsi="Times New Roman" w:cs="Times New Roman"/>
          <w:bCs/>
          <w:sz w:val="16"/>
          <w:szCs w:val="16"/>
        </w:rPr>
        <w:lastRenderedPageBreak/>
        <w:t>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текст регламента с приложениями;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1.11. При изменении информации по предоставлению муниципальной услуги осуществляется обновление официального сайта.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1.12. На информационных стендах в помещении администрации муниципального образования размещаются следующие информационные материалы:</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текст регламента;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адреса, номера телефонов, график работы, адрес электронной почты администрации муниципального образования;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сведения о нормативных правовых актах, на основании которых предоставляется муниципальная услуга;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образцы оформления документов, представляемые заинтересованными лицами в ходе предоставления муниципальной услуги, и требования к ним;</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F61DBD" w:rsidRPr="0085429A" w:rsidRDefault="00F61DBD" w:rsidP="00F61DBD">
      <w:pPr>
        <w:widowControl w:val="0"/>
        <w:autoSpaceDE w:val="0"/>
        <w:autoSpaceDN w:val="0"/>
        <w:adjustRightInd w:val="0"/>
        <w:spacing w:after="0"/>
        <w:jc w:val="both"/>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jc w:val="center"/>
        <w:outlineLvl w:val="1"/>
        <w:rPr>
          <w:rFonts w:ascii="Times New Roman" w:hAnsi="Times New Roman" w:cs="Times New Roman"/>
          <w:bCs/>
          <w:sz w:val="16"/>
          <w:szCs w:val="16"/>
        </w:rPr>
      </w:pPr>
      <w:r w:rsidRPr="0085429A">
        <w:rPr>
          <w:rFonts w:ascii="Times New Roman" w:hAnsi="Times New Roman" w:cs="Times New Roman"/>
          <w:bCs/>
          <w:sz w:val="16"/>
          <w:szCs w:val="16"/>
        </w:rPr>
        <w:t>2. СТАНДАРТ ПРЕДОСТАВЛЕНИЯ МУНИЦИПАЛЬНОЙ УСЛУГИ</w:t>
      </w:r>
    </w:p>
    <w:p w:rsidR="00F61DBD" w:rsidRPr="0085429A" w:rsidRDefault="00F61DBD" w:rsidP="00F61DBD">
      <w:pPr>
        <w:widowControl w:val="0"/>
        <w:autoSpaceDE w:val="0"/>
        <w:autoSpaceDN w:val="0"/>
        <w:adjustRightInd w:val="0"/>
        <w:spacing w:after="0"/>
        <w:jc w:val="both"/>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bCs/>
          <w:sz w:val="16"/>
          <w:szCs w:val="16"/>
        </w:rPr>
        <w:t>2.1. Наименование муниципальной услуги: "</w:t>
      </w:r>
      <w:r w:rsidRPr="0085429A">
        <w:rPr>
          <w:rFonts w:ascii="Times New Roman" w:hAnsi="Times New Roman" w:cs="Times New Roman"/>
          <w:sz w:val="16"/>
          <w:szCs w:val="1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 Жилым помещением признается:</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61DBD" w:rsidRPr="0085429A" w:rsidRDefault="00F61DBD" w:rsidP="00F61DBD">
      <w:pPr>
        <w:autoSpaceDE w:val="0"/>
        <w:autoSpaceDN w:val="0"/>
        <w:adjustRightInd w:val="0"/>
        <w:spacing w:after="0" w:line="240" w:lineRule="auto"/>
        <w:jc w:val="both"/>
        <w:rPr>
          <w:rFonts w:ascii="Times New Roman" w:hAnsi="Times New Roman" w:cs="Times New Roman"/>
          <w:sz w:val="16"/>
          <w:szCs w:val="16"/>
        </w:rPr>
      </w:pPr>
      <w:r w:rsidRPr="0085429A">
        <w:rPr>
          <w:rFonts w:ascii="Times New Roman" w:hAnsi="Times New Roman" w:cs="Times New Roman"/>
          <w:sz w:val="16"/>
          <w:szCs w:val="16"/>
        </w:rPr>
        <w:t xml:space="preserve">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7" w:history="1">
        <w:r w:rsidRPr="0085429A">
          <w:rPr>
            <w:rFonts w:ascii="Times New Roman" w:hAnsi="Times New Roman" w:cs="Times New Roman"/>
            <w:sz w:val="16"/>
            <w:szCs w:val="16"/>
          </w:rPr>
          <w:t>законодательством</w:t>
        </w:r>
      </w:hyperlink>
      <w:r w:rsidRPr="0085429A">
        <w:rPr>
          <w:rFonts w:ascii="Times New Roman" w:hAnsi="Times New Roman" w:cs="Times New Roman"/>
          <w:sz w:val="16"/>
          <w:szCs w:val="16"/>
        </w:rPr>
        <w:t>.</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85429A">
        <w:rPr>
          <w:rFonts w:ascii="Times New Roman" w:hAnsi="Times New Roman" w:cs="Times New Roman"/>
          <w:bCs/>
          <w:sz w:val="16"/>
          <w:szCs w:val="16"/>
        </w:rPr>
        <w:lastRenderedPageBreak/>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bookmarkStart w:id="4" w:name="Par37"/>
      <w:bookmarkEnd w:id="4"/>
      <w:r w:rsidRPr="0085429A">
        <w:rPr>
          <w:rFonts w:ascii="Times New Roman" w:hAnsi="Times New Roman" w:cs="Times New Roman"/>
          <w:bCs/>
          <w:sz w:val="16"/>
          <w:szCs w:val="16"/>
        </w:rPr>
        <w:t>2.3. Результатом муниципальной услуги является принятие решения на основании заключения Комиссии: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2.3.1. О дальнейшем использовании помещения.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2.3.2. О признании дома аварийным и подлежащим сносу или реконструкции с указанием сроков отселения физических и юридических лиц.</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2.3.3. О признании необходимости проведения ремонтно-восстановительных работ.</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2.4. Решение оформляется в форме постановления администрации муниципального образования.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2.7. Нормативные правовые акты Российской Федерации, регламентирующие предоставление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 Жилищный </w:t>
      </w:r>
      <w:hyperlink r:id="rId28" w:history="1">
        <w:r w:rsidRPr="0085429A">
          <w:rPr>
            <w:rFonts w:ascii="Times New Roman" w:hAnsi="Times New Roman" w:cs="Times New Roman"/>
            <w:bCs/>
            <w:sz w:val="16"/>
            <w:szCs w:val="16"/>
          </w:rPr>
          <w:t>кодекс</w:t>
        </w:r>
      </w:hyperlink>
      <w:r w:rsidRPr="0085429A">
        <w:rPr>
          <w:rFonts w:ascii="Times New Roman" w:hAnsi="Times New Roman" w:cs="Times New Roman"/>
          <w:bCs/>
          <w:sz w:val="16"/>
          <w:szCs w:val="16"/>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 Федеральный </w:t>
      </w:r>
      <w:hyperlink r:id="rId29" w:history="1">
        <w:r w:rsidRPr="0085429A">
          <w:rPr>
            <w:rFonts w:ascii="Times New Roman" w:hAnsi="Times New Roman" w:cs="Times New Roman"/>
            <w:bCs/>
            <w:sz w:val="16"/>
            <w:szCs w:val="16"/>
          </w:rPr>
          <w:t>закон</w:t>
        </w:r>
      </w:hyperlink>
      <w:r w:rsidRPr="0085429A">
        <w:rPr>
          <w:rFonts w:ascii="Times New Roman" w:hAnsi="Times New Roman" w:cs="Times New Roman"/>
          <w:bCs/>
          <w:sz w:val="16"/>
          <w:szCs w:val="16"/>
        </w:rPr>
        <w:t xml:space="preserve"> от 06.10.2003 N 131-ФЗ "Об общих принципах организации местного самоуправления в Российской Федерации" (Российская газета N 202, 08.10.2003);</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 Федеральный </w:t>
      </w:r>
      <w:hyperlink r:id="rId30" w:history="1">
        <w:r w:rsidRPr="0085429A">
          <w:rPr>
            <w:rFonts w:ascii="Times New Roman" w:hAnsi="Times New Roman" w:cs="Times New Roman"/>
            <w:bCs/>
            <w:sz w:val="16"/>
            <w:szCs w:val="16"/>
          </w:rPr>
          <w:t>закон</w:t>
        </w:r>
      </w:hyperlink>
      <w:r w:rsidRPr="0085429A">
        <w:rPr>
          <w:rFonts w:ascii="Times New Roman" w:hAnsi="Times New Roman" w:cs="Times New Roman"/>
          <w:bCs/>
          <w:sz w:val="16"/>
          <w:szCs w:val="16"/>
        </w:rPr>
        <w:t xml:space="preserve"> от 27.07.2010 N 210-ФЗ "Об организации предоставления государственных и муниципальных услуг" (Российская газета N 168, 30.06.2010);</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 </w:t>
      </w:r>
      <w:hyperlink r:id="rId31" w:history="1">
        <w:r w:rsidRPr="0085429A">
          <w:rPr>
            <w:rFonts w:ascii="Times New Roman" w:hAnsi="Times New Roman" w:cs="Times New Roman"/>
            <w:bCs/>
            <w:sz w:val="16"/>
            <w:szCs w:val="16"/>
          </w:rPr>
          <w:t>постановление</w:t>
        </w:r>
      </w:hyperlink>
      <w:r w:rsidRPr="0085429A">
        <w:rPr>
          <w:rFonts w:ascii="Times New Roman" w:hAnsi="Times New Roman" w:cs="Times New Roman"/>
          <w:bCs/>
          <w:sz w:val="16"/>
          <w:szCs w:val="16"/>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85429A">
        <w:rPr>
          <w:rFonts w:ascii="Times New Roman" w:hAnsi="Times New Roman" w:cs="Times New Roman"/>
          <w:sz w:val="16"/>
          <w:szCs w:val="16"/>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5429A">
        <w:rPr>
          <w:rFonts w:ascii="Times New Roman" w:hAnsi="Times New Roman" w:cs="Times New Roman"/>
          <w:bCs/>
          <w:sz w:val="16"/>
          <w:szCs w:val="16"/>
        </w:rPr>
        <w:t>.</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bookmarkStart w:id="5" w:name="Par50"/>
      <w:bookmarkEnd w:id="5"/>
      <w:r w:rsidRPr="0085429A">
        <w:rPr>
          <w:rFonts w:ascii="Times New Roman" w:hAnsi="Times New Roman" w:cs="Times New Roman"/>
          <w:bCs/>
          <w:sz w:val="16"/>
          <w:szCs w:val="16"/>
        </w:rPr>
        <w:t>2.9. Перечень документов для предоставления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1) заявление о </w:t>
      </w:r>
      <w:r w:rsidRPr="0085429A">
        <w:rPr>
          <w:rFonts w:ascii="Times New Roman" w:hAnsi="Times New Roman" w:cs="Times New Roman"/>
          <w:sz w:val="16"/>
          <w:szCs w:val="16"/>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5429A">
        <w:rPr>
          <w:rFonts w:ascii="Times New Roman" w:hAnsi="Times New Roman" w:cs="Times New Roman"/>
          <w:bCs/>
          <w:sz w:val="16"/>
          <w:szCs w:val="16"/>
        </w:rPr>
        <w:t>;</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2) </w:t>
      </w:r>
      <w:r w:rsidRPr="0085429A">
        <w:rPr>
          <w:rFonts w:ascii="Times New Roman" w:hAnsi="Times New Roman" w:cs="Times New Roman"/>
          <w:sz w:val="16"/>
          <w:szCs w:val="16"/>
        </w:rPr>
        <w:t>правоустанавливающие документы на переводимое помещение (подлинники или засвидетельствованные в нотариальном порядке копии)</w:t>
      </w:r>
      <w:r w:rsidRPr="0085429A">
        <w:rPr>
          <w:rFonts w:ascii="Times New Roman" w:hAnsi="Times New Roman" w:cs="Times New Roman"/>
          <w:bCs/>
          <w:sz w:val="16"/>
          <w:szCs w:val="16"/>
        </w:rPr>
        <w:t>;</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sz w:val="16"/>
          <w:szCs w:val="16"/>
        </w:rPr>
        <w:t xml:space="preserve">3) план переводимого помещения с его техническим описанием (в случае, если переводимое помещение является жилым, технический </w:t>
      </w:r>
      <w:hyperlink r:id="rId32" w:history="1">
        <w:r w:rsidRPr="0085429A">
          <w:rPr>
            <w:rFonts w:ascii="Times New Roman" w:hAnsi="Times New Roman" w:cs="Times New Roman"/>
            <w:sz w:val="16"/>
            <w:szCs w:val="16"/>
          </w:rPr>
          <w:t>паспорт</w:t>
        </w:r>
      </w:hyperlink>
      <w:r w:rsidRPr="0085429A">
        <w:rPr>
          <w:rFonts w:ascii="Times New Roman" w:hAnsi="Times New Roman" w:cs="Times New Roman"/>
          <w:sz w:val="16"/>
          <w:szCs w:val="16"/>
        </w:rPr>
        <w:t xml:space="preserve"> такого помещения);</w:t>
      </w:r>
      <w:bookmarkStart w:id="6" w:name="Par20"/>
      <w:bookmarkEnd w:id="6"/>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sz w:val="16"/>
          <w:szCs w:val="16"/>
        </w:rPr>
        <w:t>4) поэтажный план дома, в котором находится переводимое помещение;</w:t>
      </w:r>
      <w:bookmarkStart w:id="7" w:name="Par21"/>
      <w:bookmarkEnd w:id="7"/>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5)</w:t>
      </w:r>
      <w:r w:rsidRPr="0085429A">
        <w:rPr>
          <w:rFonts w:ascii="Times New Roman" w:hAnsi="Times New Roman" w:cs="Times New Roman"/>
          <w:sz w:val="16"/>
          <w:szCs w:val="1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6)</w:t>
      </w:r>
      <w:r w:rsidRPr="0085429A">
        <w:rPr>
          <w:rFonts w:ascii="Times New Roman" w:hAnsi="Times New Roman" w:cs="Times New Roman"/>
          <w:sz w:val="16"/>
          <w:szCs w:val="16"/>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7) </w:t>
      </w:r>
      <w:r w:rsidRPr="0085429A">
        <w:rPr>
          <w:rFonts w:ascii="Times New Roman" w:hAnsi="Times New Roman" w:cs="Times New Roman"/>
          <w:sz w:val="16"/>
          <w:szCs w:val="16"/>
        </w:rPr>
        <w:t>согласие каждого собственника всех помещений, примыкающих к переводимому помещению, на перевод жилого помещения в нежилое помещение.</w:t>
      </w:r>
    </w:p>
    <w:p w:rsidR="00F61DBD" w:rsidRPr="0085429A" w:rsidRDefault="00F61DBD" w:rsidP="00F61DBD">
      <w:pPr>
        <w:autoSpaceDE w:val="0"/>
        <w:autoSpaceDN w:val="0"/>
        <w:adjustRightInd w:val="0"/>
        <w:spacing w:after="0" w:line="240" w:lineRule="auto"/>
        <w:jc w:val="both"/>
        <w:rPr>
          <w:rFonts w:ascii="Times New Roman" w:hAnsi="Times New Roman" w:cs="Times New Roman"/>
          <w:sz w:val="16"/>
          <w:szCs w:val="16"/>
        </w:rPr>
      </w:pPr>
      <w:r w:rsidRPr="0085429A">
        <w:rPr>
          <w:rFonts w:ascii="Times New Roman" w:hAnsi="Times New Roman" w:cs="Times New Roman"/>
          <w:sz w:val="16"/>
          <w:szCs w:val="16"/>
        </w:rPr>
        <w:t xml:space="preserve">         Заявитель вправе не представлять документы, предусмотренные </w:t>
      </w:r>
      <w:hyperlink w:anchor="Par19" w:history="1">
        <w:r w:rsidRPr="0085429A">
          <w:rPr>
            <w:rFonts w:ascii="Times New Roman" w:hAnsi="Times New Roman" w:cs="Times New Roman"/>
            <w:sz w:val="16"/>
            <w:szCs w:val="16"/>
          </w:rPr>
          <w:t>пунктами 3</w:t>
        </w:r>
      </w:hyperlink>
      <w:r w:rsidRPr="0085429A">
        <w:rPr>
          <w:rFonts w:ascii="Times New Roman" w:hAnsi="Times New Roman" w:cs="Times New Roman"/>
          <w:sz w:val="16"/>
          <w:szCs w:val="16"/>
        </w:rPr>
        <w:t xml:space="preserve"> и </w:t>
      </w:r>
      <w:hyperlink w:anchor="Par20" w:history="1">
        <w:r w:rsidRPr="0085429A">
          <w:rPr>
            <w:rFonts w:ascii="Times New Roman" w:hAnsi="Times New Roman" w:cs="Times New Roman"/>
            <w:sz w:val="16"/>
            <w:szCs w:val="16"/>
          </w:rPr>
          <w:t>4 части 2</w:t>
        </w:r>
      </w:hyperlink>
      <w:r w:rsidRPr="0085429A">
        <w:rPr>
          <w:rFonts w:ascii="Times New Roman" w:hAnsi="Times New Roman" w:cs="Times New Roman"/>
          <w:sz w:val="16"/>
          <w:szCs w:val="16"/>
        </w:rPr>
        <w:t xml:space="preserve"> настоящей статьи, а также в случае, если право на переводимое помещение </w:t>
      </w:r>
      <w:r w:rsidRPr="0085429A">
        <w:rPr>
          <w:rFonts w:ascii="Times New Roman" w:hAnsi="Times New Roman" w:cs="Times New Roman"/>
          <w:sz w:val="16"/>
          <w:szCs w:val="16"/>
        </w:rPr>
        <w:lastRenderedPageBreak/>
        <w:t xml:space="preserve">зарегистрировано в Едином государственном реестре недвижимости, документы, предусмотренные </w:t>
      </w:r>
      <w:hyperlink w:anchor="Par18" w:history="1">
        <w:r w:rsidRPr="0085429A">
          <w:rPr>
            <w:rFonts w:ascii="Times New Roman" w:hAnsi="Times New Roman" w:cs="Times New Roman"/>
            <w:sz w:val="16"/>
            <w:szCs w:val="16"/>
          </w:rPr>
          <w:t>пунктом 2 части 2</w:t>
        </w:r>
      </w:hyperlink>
      <w:r w:rsidRPr="0085429A">
        <w:rPr>
          <w:rFonts w:ascii="Times New Roman" w:hAnsi="Times New Roman" w:cs="Times New Roman"/>
          <w:sz w:val="16"/>
          <w:szCs w:val="16"/>
        </w:rPr>
        <w:t xml:space="preserve"> настоящей статьи.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2.10. Заявитель по своей инициативе вправе представить для рассмотрения Комиссией следующие документы и информацию:</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сведения из Единого государственного реестра прав на недвижимое имущество и сделок с ним о правах на жилое помещение;</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технический паспорт жилого помещения, а для нежилых помещений - технический план;</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proofErr w:type="gramStart"/>
      <w:r w:rsidRPr="0085429A">
        <w:rPr>
          <w:rFonts w:ascii="Times New Roman" w:hAnsi="Times New Roman" w:cs="Times New Roman"/>
          <w:bCs/>
          <w:sz w:val="16"/>
          <w:szCs w:val="16"/>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roofErr w:type="gramEnd"/>
    </w:p>
    <w:p w:rsidR="00F61DBD" w:rsidRPr="0085429A" w:rsidRDefault="00F61DBD" w:rsidP="00F61DBD">
      <w:pPr>
        <w:autoSpaceDE w:val="0"/>
        <w:autoSpaceDN w:val="0"/>
        <w:adjustRightInd w:val="0"/>
        <w:spacing w:after="0" w:line="240" w:lineRule="auto"/>
        <w:jc w:val="both"/>
        <w:rPr>
          <w:rFonts w:ascii="Times New Roman" w:hAnsi="Times New Roman" w:cs="Times New Roman"/>
          <w:sz w:val="16"/>
          <w:szCs w:val="16"/>
        </w:rPr>
      </w:pPr>
      <w:r w:rsidRPr="0085429A">
        <w:rPr>
          <w:rFonts w:ascii="Times New Roman" w:hAnsi="Times New Roman" w:cs="Times New Roman"/>
          <w:sz w:val="16"/>
          <w:szCs w:val="16"/>
        </w:rPr>
        <w:t xml:space="preserve">         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3) поэтажный план дома, в котором находится переводимое помещение.</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15" w:history="1">
        <w:r w:rsidRPr="0085429A">
          <w:rPr>
            <w:rFonts w:ascii="Times New Roman" w:hAnsi="Times New Roman" w:cs="Times New Roman"/>
            <w:sz w:val="16"/>
            <w:szCs w:val="16"/>
          </w:rPr>
          <w:t>частью 2</w:t>
        </w:r>
      </w:hyperlink>
      <w:r w:rsidRPr="0085429A">
        <w:rPr>
          <w:rFonts w:ascii="Times New Roman" w:hAnsi="Times New Roman" w:cs="Times New Roman"/>
          <w:sz w:val="16"/>
          <w:szCs w:val="16"/>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2.11. </w:t>
      </w:r>
      <w:proofErr w:type="gramStart"/>
      <w:r w:rsidRPr="0085429A">
        <w:rPr>
          <w:rFonts w:ascii="Times New Roman" w:hAnsi="Times New Roman" w:cs="Times New Roman"/>
          <w:bCs/>
          <w:sz w:val="16"/>
          <w:szCs w:val="1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Pr="0085429A">
        <w:rPr>
          <w:rFonts w:ascii="Times New Roman" w:hAnsi="Times New Roman" w:cs="Times New Roman"/>
          <w:bCs/>
          <w:sz w:val="16"/>
          <w:szCs w:val="16"/>
        </w:rPr>
        <w:t xml:space="preserve"> муниципальных услуг.</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2.12. </w:t>
      </w:r>
      <w:proofErr w:type="gramStart"/>
      <w:r w:rsidRPr="0085429A">
        <w:rPr>
          <w:rFonts w:ascii="Times New Roman" w:hAnsi="Times New Roman" w:cs="Times New Roman"/>
          <w:bCs/>
          <w:sz w:val="16"/>
          <w:szCs w:val="1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61DBD" w:rsidRPr="0085429A" w:rsidRDefault="00F61DBD" w:rsidP="00F61DBD">
      <w:pPr>
        <w:widowControl w:val="0"/>
        <w:autoSpaceDE w:val="0"/>
        <w:autoSpaceDN w:val="0"/>
        <w:adjustRightInd w:val="0"/>
        <w:spacing w:after="0" w:line="240" w:lineRule="auto"/>
        <w:ind w:firstLine="539"/>
        <w:jc w:val="both"/>
        <w:rPr>
          <w:rFonts w:ascii="Times New Roman" w:hAnsi="Times New Roman" w:cs="Times New Roman"/>
          <w:bCs/>
          <w:sz w:val="16"/>
          <w:szCs w:val="16"/>
        </w:rPr>
      </w:pPr>
      <w:r w:rsidRPr="0085429A">
        <w:rPr>
          <w:rFonts w:ascii="Times New Roman" w:hAnsi="Times New Roman" w:cs="Times New Roman"/>
          <w:bCs/>
          <w:sz w:val="16"/>
          <w:szCs w:val="16"/>
        </w:rPr>
        <w:t xml:space="preserve">2.13. </w:t>
      </w:r>
      <w:r w:rsidRPr="0085429A">
        <w:rPr>
          <w:rFonts w:ascii="Times New Roman" w:hAnsi="Times New Roman" w:cs="Times New Roman"/>
          <w:sz w:val="16"/>
          <w:szCs w:val="16"/>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bookmarkStart w:id="8" w:name="Par201"/>
      <w:bookmarkEnd w:id="8"/>
      <w:proofErr w:type="gramStart"/>
      <w:r w:rsidRPr="0085429A">
        <w:rPr>
          <w:rFonts w:ascii="Times New Roman" w:hAnsi="Times New Roman" w:cs="Times New Roman"/>
          <w:sz w:val="16"/>
          <w:szCs w:val="16"/>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w:t>
      </w:r>
      <w:proofErr w:type="gramEnd"/>
      <w:r w:rsidRPr="0085429A">
        <w:rPr>
          <w:rFonts w:ascii="Times New Roman" w:hAnsi="Times New Roman" w:cs="Times New Roman"/>
          <w:sz w:val="16"/>
          <w:szCs w:val="16"/>
        </w:rPr>
        <w:t xml:space="preserve"> отправление с </w:t>
      </w:r>
      <w:r w:rsidRPr="0085429A">
        <w:rPr>
          <w:rFonts w:ascii="Times New Roman" w:hAnsi="Times New Roman" w:cs="Times New Roman"/>
          <w:sz w:val="16"/>
          <w:szCs w:val="16"/>
        </w:rPr>
        <w:lastRenderedPageBreak/>
        <w:t>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bookmarkStart w:id="9" w:name="Par202"/>
      <w:bookmarkEnd w:id="9"/>
      <w:proofErr w:type="gramStart"/>
      <w:r w:rsidRPr="0085429A">
        <w:rPr>
          <w:rFonts w:ascii="Times New Roman" w:hAnsi="Times New Roman" w:cs="Times New Roman"/>
          <w:sz w:val="16"/>
          <w:szCs w:val="16"/>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85429A">
        <w:rPr>
          <w:rFonts w:ascii="Times New Roman" w:hAnsi="Times New Roman" w:cs="Times New Roman"/>
          <w:sz w:val="16"/>
          <w:szCs w:val="16"/>
        </w:rPr>
        <w:t xml:space="preserve"> государственном </w:t>
      </w:r>
      <w:proofErr w:type="gramStart"/>
      <w:r w:rsidRPr="0085429A">
        <w:rPr>
          <w:rFonts w:ascii="Times New Roman" w:hAnsi="Times New Roman" w:cs="Times New Roman"/>
          <w:sz w:val="16"/>
          <w:szCs w:val="16"/>
        </w:rPr>
        <w:t>реестре</w:t>
      </w:r>
      <w:proofErr w:type="gramEnd"/>
      <w:r w:rsidRPr="0085429A">
        <w:rPr>
          <w:rFonts w:ascii="Times New Roman" w:hAnsi="Times New Roman" w:cs="Times New Roman"/>
          <w:sz w:val="16"/>
          <w:szCs w:val="16"/>
        </w:rPr>
        <w:t xml:space="preserve"> недвижимости, или нотариально заверенную копию такого документа;</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bookmarkStart w:id="10" w:name="Par203"/>
      <w:bookmarkEnd w:id="10"/>
      <w:proofErr w:type="gramStart"/>
      <w:r w:rsidRPr="0085429A">
        <w:rPr>
          <w:rFonts w:ascii="Times New Roman" w:hAnsi="Times New Roman" w:cs="Times New Roman"/>
          <w:sz w:val="16"/>
          <w:szCs w:val="16"/>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3" w:history="1">
        <w:r w:rsidRPr="0085429A">
          <w:rPr>
            <w:rFonts w:ascii="Times New Roman" w:hAnsi="Times New Roman" w:cs="Times New Roman"/>
            <w:sz w:val="16"/>
            <w:szCs w:val="16"/>
          </w:rPr>
          <w:t>частью 2 статьи 5</w:t>
        </w:r>
      </w:hyperlink>
      <w:r w:rsidRPr="0085429A">
        <w:rPr>
          <w:rFonts w:ascii="Times New Roman" w:hAnsi="Times New Roman" w:cs="Times New Roman"/>
          <w:sz w:val="16"/>
          <w:szCs w:val="16"/>
        </w:rPr>
        <w:t xml:space="preserve">, </w:t>
      </w:r>
      <w:hyperlink r:id="rId34" w:history="1">
        <w:r w:rsidRPr="0085429A">
          <w:rPr>
            <w:rFonts w:ascii="Times New Roman" w:hAnsi="Times New Roman" w:cs="Times New Roman"/>
            <w:sz w:val="16"/>
            <w:szCs w:val="16"/>
          </w:rPr>
          <w:t>статьями 7</w:t>
        </w:r>
      </w:hyperlink>
      <w:r w:rsidRPr="0085429A">
        <w:rPr>
          <w:rFonts w:ascii="Times New Roman" w:hAnsi="Times New Roman" w:cs="Times New Roman"/>
          <w:sz w:val="16"/>
          <w:szCs w:val="16"/>
        </w:rPr>
        <w:t xml:space="preserve">, </w:t>
      </w:r>
      <w:hyperlink r:id="rId35" w:history="1">
        <w:r w:rsidRPr="0085429A">
          <w:rPr>
            <w:rFonts w:ascii="Times New Roman" w:hAnsi="Times New Roman" w:cs="Times New Roman"/>
            <w:sz w:val="16"/>
            <w:szCs w:val="16"/>
          </w:rPr>
          <w:t>8</w:t>
        </w:r>
      </w:hyperlink>
      <w:r w:rsidRPr="0085429A">
        <w:rPr>
          <w:rFonts w:ascii="Times New Roman" w:hAnsi="Times New Roman" w:cs="Times New Roman"/>
          <w:sz w:val="16"/>
          <w:szCs w:val="16"/>
        </w:rPr>
        <w:t xml:space="preserve"> и </w:t>
      </w:r>
      <w:hyperlink r:id="rId36" w:history="1">
        <w:r w:rsidRPr="0085429A">
          <w:rPr>
            <w:rFonts w:ascii="Times New Roman" w:hAnsi="Times New Roman" w:cs="Times New Roman"/>
            <w:sz w:val="16"/>
            <w:szCs w:val="16"/>
          </w:rPr>
          <w:t>10</w:t>
        </w:r>
      </w:hyperlink>
      <w:r w:rsidRPr="0085429A">
        <w:rPr>
          <w:rFonts w:ascii="Times New Roman" w:hAnsi="Times New Roman" w:cs="Times New Roman"/>
          <w:sz w:val="16"/>
          <w:szCs w:val="16"/>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85429A">
        <w:rPr>
          <w:rFonts w:ascii="Times New Roman" w:hAnsi="Times New Roman" w:cs="Times New Roman"/>
          <w:sz w:val="16"/>
          <w:szCs w:val="16"/>
        </w:rPr>
        <w:t>саморегулируемой</w:t>
      </w:r>
      <w:proofErr w:type="spellEnd"/>
      <w:r w:rsidRPr="0085429A">
        <w:rPr>
          <w:rFonts w:ascii="Times New Roman" w:hAnsi="Times New Roman" w:cs="Times New Roman"/>
          <w:sz w:val="16"/>
          <w:szCs w:val="16"/>
        </w:rPr>
        <w:t xml:space="preserve"> организации в области инженерных изысканий (в случае признания садового дома жилым домом);</w:t>
      </w:r>
      <w:proofErr w:type="gramEnd"/>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bookmarkStart w:id="11" w:name="Par204"/>
      <w:bookmarkEnd w:id="11"/>
      <w:r w:rsidRPr="0085429A">
        <w:rPr>
          <w:rFonts w:ascii="Times New Roman" w:hAnsi="Times New Roman" w:cs="Times New Roman"/>
          <w:sz w:val="16"/>
          <w:szCs w:val="16"/>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Заявитель вправе не представлять выписку из Единого государственного реестра недвижимости. </w:t>
      </w:r>
      <w:proofErr w:type="gramStart"/>
      <w:r w:rsidRPr="0085429A">
        <w:rPr>
          <w:rFonts w:ascii="Times New Roman" w:hAnsi="Times New Roman" w:cs="Times New Roman"/>
          <w:sz w:val="16"/>
          <w:szCs w:val="16"/>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F61DBD" w:rsidRPr="0085429A" w:rsidRDefault="00F61DBD" w:rsidP="00F61DBD">
      <w:pPr>
        <w:widowControl w:val="0"/>
        <w:autoSpaceDE w:val="0"/>
        <w:autoSpaceDN w:val="0"/>
        <w:adjustRightInd w:val="0"/>
        <w:spacing w:after="0" w:line="240" w:lineRule="auto"/>
        <w:ind w:firstLine="539"/>
        <w:jc w:val="both"/>
        <w:rPr>
          <w:rFonts w:ascii="Times New Roman" w:hAnsi="Times New Roman" w:cs="Times New Roman"/>
          <w:bCs/>
          <w:sz w:val="16"/>
          <w:szCs w:val="16"/>
        </w:rPr>
      </w:pPr>
      <w:r w:rsidRPr="0085429A">
        <w:rPr>
          <w:rFonts w:ascii="Times New Roman" w:hAnsi="Times New Roman" w:cs="Times New Roman"/>
          <w:bCs/>
          <w:sz w:val="16"/>
          <w:szCs w:val="16"/>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w:t>
      </w:r>
      <w:proofErr w:type="gramStart"/>
      <w:r w:rsidRPr="0085429A">
        <w:rPr>
          <w:rFonts w:ascii="Times New Roman" w:hAnsi="Times New Roman" w:cs="Times New Roman"/>
          <w:bCs/>
          <w:sz w:val="16"/>
          <w:szCs w:val="16"/>
        </w:rPr>
        <w:t>рассмотрения</w:t>
      </w:r>
      <w:proofErr w:type="gramEnd"/>
      <w:r w:rsidRPr="0085429A">
        <w:rPr>
          <w:rFonts w:ascii="Times New Roman" w:hAnsi="Times New Roman" w:cs="Times New Roman"/>
          <w:bCs/>
          <w:sz w:val="16"/>
          <w:szCs w:val="16"/>
        </w:rPr>
        <w:t xml:space="preserve"> которого Комиссия предлагает собственнику помещения представить документы, указанные в </w:t>
      </w:r>
      <w:hyperlink w:anchor="Par50" w:history="1">
        <w:r w:rsidRPr="0085429A">
          <w:rPr>
            <w:rFonts w:ascii="Times New Roman" w:hAnsi="Times New Roman" w:cs="Times New Roman"/>
            <w:bCs/>
            <w:sz w:val="16"/>
            <w:szCs w:val="16"/>
          </w:rPr>
          <w:t>пункте 2.9</w:t>
        </w:r>
      </w:hyperlink>
      <w:r w:rsidRPr="0085429A">
        <w:rPr>
          <w:rFonts w:ascii="Times New Roman" w:hAnsi="Times New Roman" w:cs="Times New Roman"/>
          <w:bCs/>
          <w:sz w:val="16"/>
          <w:szCs w:val="16"/>
        </w:rPr>
        <w:t xml:space="preserve"> Регламента.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2.15. Муниципальная услуга предоставляется бесплатно.</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2.18. Показатели доступности и качества предоставления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2.19. Показатели доступности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удобный график работы Администрации муниципального образования, осуществляющего предоставление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 удобное территориальное расположение Администрации муниципального образования, </w:t>
      </w:r>
      <w:r w:rsidRPr="0085429A">
        <w:rPr>
          <w:rFonts w:ascii="Times New Roman" w:hAnsi="Times New Roman" w:cs="Times New Roman"/>
          <w:bCs/>
          <w:sz w:val="16"/>
          <w:szCs w:val="16"/>
        </w:rPr>
        <w:lastRenderedPageBreak/>
        <w:t>осуществляющего предоставление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2.20. Показатели качества предоставления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максимально короткое время исполнения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отсутствие в административных процедурах излишних административных действий, согласований в процессе предоставления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профессиональная подготовка муниципального служащего, участвующего в предоставлении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высокая культура обслуживания заявителей.</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2.21. Требования к помещениям, в которых предоставляется услуга: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соответствие помещений установленным санитарным, противопожарным и иным нормам и правилам;</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возможность доступа к местам общественного пользования (туалетам).</w:t>
      </w:r>
    </w:p>
    <w:p w:rsidR="00F61DBD" w:rsidRPr="0085429A" w:rsidRDefault="00F61DBD" w:rsidP="00F61DBD">
      <w:pPr>
        <w:widowControl w:val="0"/>
        <w:autoSpaceDE w:val="0"/>
        <w:autoSpaceDN w:val="0"/>
        <w:adjustRightInd w:val="0"/>
        <w:spacing w:after="0"/>
        <w:jc w:val="both"/>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jc w:val="center"/>
        <w:outlineLvl w:val="1"/>
        <w:rPr>
          <w:rFonts w:ascii="Times New Roman" w:hAnsi="Times New Roman" w:cs="Times New Roman"/>
          <w:bCs/>
          <w:sz w:val="16"/>
          <w:szCs w:val="16"/>
        </w:rPr>
      </w:pPr>
      <w:r w:rsidRPr="0085429A">
        <w:rPr>
          <w:rFonts w:ascii="Times New Roman" w:hAnsi="Times New Roman" w:cs="Times New Roman"/>
          <w:bCs/>
          <w:sz w:val="16"/>
          <w:szCs w:val="16"/>
        </w:rPr>
        <w:t>3. СОСТАВ, ПОСЛЕДОВАТЕЛЬНОСТЬ И СРОКИ ВЫПОЛНЕНИЯ</w:t>
      </w:r>
    </w:p>
    <w:p w:rsidR="00F61DBD" w:rsidRPr="0085429A" w:rsidRDefault="00F61DBD" w:rsidP="00F61DBD">
      <w:pPr>
        <w:widowControl w:val="0"/>
        <w:autoSpaceDE w:val="0"/>
        <w:autoSpaceDN w:val="0"/>
        <w:adjustRightInd w:val="0"/>
        <w:spacing w:after="0"/>
        <w:jc w:val="center"/>
        <w:rPr>
          <w:rFonts w:ascii="Times New Roman" w:hAnsi="Times New Roman" w:cs="Times New Roman"/>
          <w:bCs/>
          <w:sz w:val="16"/>
          <w:szCs w:val="16"/>
        </w:rPr>
      </w:pPr>
      <w:r w:rsidRPr="0085429A">
        <w:rPr>
          <w:rFonts w:ascii="Times New Roman" w:hAnsi="Times New Roman" w:cs="Times New Roman"/>
          <w:bCs/>
          <w:sz w:val="16"/>
          <w:szCs w:val="16"/>
        </w:rPr>
        <w:t>АДМИНИСТРАТИВНЫХ ПРОЦЕДУР, ТРЕБОВАНИЯ К ПОРЯДКУ ИХ</w:t>
      </w:r>
    </w:p>
    <w:p w:rsidR="00F61DBD" w:rsidRPr="0085429A" w:rsidRDefault="00F61DBD" w:rsidP="00F61DBD">
      <w:pPr>
        <w:widowControl w:val="0"/>
        <w:autoSpaceDE w:val="0"/>
        <w:autoSpaceDN w:val="0"/>
        <w:adjustRightInd w:val="0"/>
        <w:spacing w:after="0"/>
        <w:jc w:val="center"/>
        <w:rPr>
          <w:rFonts w:ascii="Times New Roman" w:hAnsi="Times New Roman" w:cs="Times New Roman"/>
          <w:bCs/>
          <w:sz w:val="16"/>
          <w:szCs w:val="16"/>
        </w:rPr>
      </w:pPr>
      <w:r w:rsidRPr="0085429A">
        <w:rPr>
          <w:rFonts w:ascii="Times New Roman" w:hAnsi="Times New Roman" w:cs="Times New Roman"/>
          <w:bCs/>
          <w:sz w:val="16"/>
          <w:szCs w:val="16"/>
        </w:rPr>
        <w:t>ВЫПОЛНЕНИЯ, ОСОБЕННОСТИ ВЫПОЛНЕНИЯ ПРОЦЕДУР</w:t>
      </w:r>
    </w:p>
    <w:p w:rsidR="00F61DBD" w:rsidRPr="0085429A" w:rsidRDefault="00F61DBD" w:rsidP="00F61DBD">
      <w:pPr>
        <w:widowControl w:val="0"/>
        <w:autoSpaceDE w:val="0"/>
        <w:autoSpaceDN w:val="0"/>
        <w:adjustRightInd w:val="0"/>
        <w:spacing w:after="0"/>
        <w:jc w:val="center"/>
        <w:rPr>
          <w:rFonts w:ascii="Times New Roman" w:hAnsi="Times New Roman" w:cs="Times New Roman"/>
          <w:bCs/>
          <w:sz w:val="16"/>
          <w:szCs w:val="16"/>
        </w:rPr>
      </w:pPr>
      <w:r w:rsidRPr="0085429A">
        <w:rPr>
          <w:rFonts w:ascii="Times New Roman" w:hAnsi="Times New Roman" w:cs="Times New Roman"/>
          <w:bCs/>
          <w:sz w:val="16"/>
          <w:szCs w:val="16"/>
        </w:rPr>
        <w:t>В ЭЛЕКТРОННОЙ ФОРМЕ</w:t>
      </w:r>
    </w:p>
    <w:p w:rsidR="00F61DBD" w:rsidRPr="0085429A" w:rsidRDefault="00F61DBD" w:rsidP="00F61DBD">
      <w:pPr>
        <w:widowControl w:val="0"/>
        <w:autoSpaceDE w:val="0"/>
        <w:autoSpaceDN w:val="0"/>
        <w:adjustRightInd w:val="0"/>
        <w:spacing w:after="0"/>
        <w:jc w:val="both"/>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3.1. Предоставление муниципальной услуги включает в себя следующие административные процедуры:</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прием заявления или заключения органа государственного надзора (контроля), органа муниципального контроля и приложенных документов;</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передача заявления и приложенных документов уполномоченному лицу Комиссии для рассмотрения;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прием документов (результата рассмотрения заявления) от уполномоченного лица Комиссии;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рассмотрение заключения и (или) акта Комиссии и принятие решения по ним;</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уведомление заявителя и Комиссии о принятом решении.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bookmarkStart w:id="12" w:name="Par100"/>
      <w:bookmarkEnd w:id="12"/>
      <w:r w:rsidRPr="0085429A">
        <w:rPr>
          <w:rFonts w:ascii="Times New Roman" w:hAnsi="Times New Roman" w:cs="Times New Roman"/>
          <w:bCs/>
          <w:sz w:val="16"/>
          <w:szCs w:val="16"/>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3.2.6. При подаче заявления представителем заявителя к заявлению прилагается доверенность либо иной документ, </w:t>
      </w:r>
      <w:r w:rsidRPr="0085429A">
        <w:rPr>
          <w:rFonts w:ascii="Times New Roman" w:hAnsi="Times New Roman" w:cs="Times New Roman"/>
          <w:bCs/>
          <w:sz w:val="16"/>
          <w:szCs w:val="16"/>
        </w:rPr>
        <w:lastRenderedPageBreak/>
        <w:t>подтверждающий полномочия представителя в соответствии с гражданским законодательством.</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3.3. Результатом административной процедуры предоставления муниципальной услуги, предусмотренной </w:t>
      </w:r>
      <w:hyperlink w:anchor="Par100" w:history="1">
        <w:r w:rsidRPr="0085429A">
          <w:rPr>
            <w:rFonts w:ascii="Times New Roman" w:hAnsi="Times New Roman" w:cs="Times New Roman"/>
            <w:bCs/>
            <w:sz w:val="16"/>
            <w:szCs w:val="16"/>
          </w:rPr>
          <w:t>пунктом 3.2</w:t>
        </w:r>
      </w:hyperlink>
      <w:r w:rsidRPr="0085429A">
        <w:rPr>
          <w:rFonts w:ascii="Times New Roman" w:hAnsi="Times New Roman" w:cs="Times New Roman"/>
          <w:bCs/>
          <w:sz w:val="16"/>
          <w:szCs w:val="16"/>
        </w:rPr>
        <w:t xml:space="preserve"> регламента, является регистрация заявления.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3.4.1. Принятое заявление с приложениями передается уполномоченному лицу Комиссии на следующий после регистрации день.</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3.5.Результатом административной процедуры предоставления муниципальной услуги, предусмотренной </w:t>
      </w:r>
      <w:hyperlink w:anchor="Par108" w:history="1">
        <w:r w:rsidRPr="0085429A">
          <w:rPr>
            <w:rFonts w:ascii="Times New Roman" w:hAnsi="Times New Roman" w:cs="Times New Roman"/>
            <w:bCs/>
            <w:sz w:val="16"/>
            <w:szCs w:val="16"/>
          </w:rPr>
          <w:t>пунктом 3.4</w:t>
        </w:r>
      </w:hyperlink>
      <w:r w:rsidRPr="0085429A">
        <w:rPr>
          <w:rFonts w:ascii="Times New Roman" w:hAnsi="Times New Roman" w:cs="Times New Roman"/>
          <w:bCs/>
          <w:sz w:val="16"/>
          <w:szCs w:val="16"/>
        </w:rPr>
        <w:t xml:space="preserve"> Регламента, является отметка о получении заявления и прилагаемых документов уполномоченным лицом Комиссии.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bookmarkStart w:id="13" w:name="Par112"/>
      <w:bookmarkEnd w:id="13"/>
      <w:r w:rsidRPr="0085429A">
        <w:rPr>
          <w:rFonts w:ascii="Times New Roman" w:hAnsi="Times New Roman" w:cs="Times New Roman"/>
          <w:bCs/>
          <w:sz w:val="16"/>
          <w:szCs w:val="16"/>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3.7. Результатом административной процедуры предоставления муниципальной услуги, предусмотренной </w:t>
      </w:r>
      <w:hyperlink w:anchor="Par112" w:history="1">
        <w:r w:rsidRPr="0085429A">
          <w:rPr>
            <w:rFonts w:ascii="Times New Roman" w:hAnsi="Times New Roman" w:cs="Times New Roman"/>
            <w:bCs/>
            <w:sz w:val="16"/>
            <w:szCs w:val="16"/>
          </w:rPr>
          <w:t>пунктом 3.6</w:t>
        </w:r>
      </w:hyperlink>
      <w:r w:rsidRPr="0085429A">
        <w:rPr>
          <w:rFonts w:ascii="Times New Roman" w:hAnsi="Times New Roman" w:cs="Times New Roman"/>
          <w:bCs/>
          <w:sz w:val="16"/>
          <w:szCs w:val="16"/>
        </w:rPr>
        <w:t xml:space="preserve"> Регламента, является регистрация заключения и (или) акта Комиссии.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bookmarkStart w:id="14" w:name="Par115"/>
      <w:bookmarkEnd w:id="14"/>
      <w:r w:rsidRPr="0085429A">
        <w:rPr>
          <w:rFonts w:ascii="Times New Roman" w:hAnsi="Times New Roman" w:cs="Times New Roman"/>
          <w:bCs/>
          <w:sz w:val="16"/>
          <w:szCs w:val="16"/>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85429A">
          <w:rPr>
            <w:rFonts w:ascii="Times New Roman" w:hAnsi="Times New Roman" w:cs="Times New Roman"/>
            <w:bCs/>
            <w:sz w:val="16"/>
            <w:szCs w:val="16"/>
          </w:rPr>
          <w:t>пунктом 2.3</w:t>
        </w:r>
      </w:hyperlink>
      <w:r w:rsidRPr="0085429A">
        <w:rPr>
          <w:rFonts w:ascii="Times New Roman" w:hAnsi="Times New Roman" w:cs="Times New Roman"/>
          <w:bCs/>
          <w:sz w:val="16"/>
          <w:szCs w:val="16"/>
        </w:rPr>
        <w:t xml:space="preserve"> Регламента.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3.8.2. Проект постановления не позднее следующего рабочего дня направляется главе муниципального образования для подписания.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3.9. Результатом административной процедуры предоставления муниципальной услуги, предусмотренной </w:t>
      </w:r>
      <w:hyperlink w:anchor="Par115" w:history="1">
        <w:r w:rsidRPr="0085429A">
          <w:rPr>
            <w:rFonts w:ascii="Times New Roman" w:hAnsi="Times New Roman" w:cs="Times New Roman"/>
            <w:bCs/>
            <w:sz w:val="16"/>
            <w:szCs w:val="16"/>
          </w:rPr>
          <w:t>пунктом 3.8</w:t>
        </w:r>
      </w:hyperlink>
      <w:r w:rsidRPr="0085429A">
        <w:rPr>
          <w:rFonts w:ascii="Times New Roman" w:hAnsi="Times New Roman" w:cs="Times New Roman"/>
          <w:bCs/>
          <w:sz w:val="16"/>
          <w:szCs w:val="16"/>
        </w:rPr>
        <w:t xml:space="preserve"> Регламента, является принятие постановления Администрации.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bookmarkStart w:id="15" w:name="Par120"/>
      <w:bookmarkEnd w:id="15"/>
      <w:r w:rsidRPr="0085429A">
        <w:rPr>
          <w:rFonts w:ascii="Times New Roman" w:hAnsi="Times New Roman" w:cs="Times New Roman"/>
          <w:bCs/>
          <w:sz w:val="16"/>
          <w:szCs w:val="16"/>
        </w:rPr>
        <w:t>3.10. Административная процедура - уведомление заявителя и Комиссии о принятом решении включает следующие административные действия: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bCs/>
          <w:sz w:val="16"/>
          <w:szCs w:val="16"/>
        </w:rPr>
        <w:t xml:space="preserve">3.12 </w:t>
      </w:r>
      <w:r w:rsidRPr="0085429A">
        <w:rPr>
          <w:rFonts w:ascii="Times New Roman" w:hAnsi="Times New Roman" w:cs="Times New Roman"/>
          <w:sz w:val="16"/>
          <w:szCs w:val="16"/>
        </w:rPr>
        <w:t xml:space="preserve">Решение </w:t>
      </w:r>
      <w:r w:rsidRPr="0085429A">
        <w:rPr>
          <w:rFonts w:ascii="Times New Roman" w:hAnsi="Times New Roman" w:cs="Times New Roman"/>
          <w:bCs/>
          <w:sz w:val="16"/>
          <w:szCs w:val="16"/>
        </w:rPr>
        <w:t xml:space="preserve">о </w:t>
      </w:r>
      <w:r w:rsidRPr="0085429A">
        <w:rPr>
          <w:rFonts w:ascii="Times New Roman" w:hAnsi="Times New Roman" w:cs="Times New Roman"/>
          <w:sz w:val="16"/>
          <w:szCs w:val="16"/>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основании решения Комиссии. </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3.13. </w:t>
      </w:r>
      <w:proofErr w:type="gramStart"/>
      <w:r w:rsidRPr="0085429A">
        <w:rPr>
          <w:rFonts w:ascii="Times New Roman" w:hAnsi="Times New Roman" w:cs="Times New Roman"/>
          <w:sz w:val="16"/>
          <w:szCs w:val="16"/>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37" w:history="1">
        <w:r w:rsidRPr="0085429A">
          <w:rPr>
            <w:rFonts w:ascii="Times New Roman" w:hAnsi="Times New Roman" w:cs="Times New Roman"/>
            <w:sz w:val="16"/>
            <w:szCs w:val="16"/>
          </w:rPr>
          <w:t>пунктом</w:t>
        </w:r>
      </w:hyperlink>
      <w:r w:rsidRPr="0085429A">
        <w:rPr>
          <w:rFonts w:ascii="Times New Roman" w:hAnsi="Times New Roman" w:cs="Times New Roman"/>
          <w:sz w:val="16"/>
          <w:szCs w:val="16"/>
        </w:rPr>
        <w:t xml:space="preserve"> 3.14. настоящего Положения.</w:t>
      </w:r>
      <w:proofErr w:type="gramEnd"/>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3.14. По результатам работы комиссия принимает одно из следующих решений об оценке соответствия помещений и многоквартирных домов установленным в </w:t>
      </w:r>
      <w:r w:rsidRPr="0085429A">
        <w:rPr>
          <w:rFonts w:ascii="Times New Roman" w:hAnsi="Times New Roman" w:cs="Times New Roman"/>
          <w:sz w:val="16"/>
          <w:szCs w:val="16"/>
        </w:rPr>
        <w:lastRenderedPageBreak/>
        <w:t>настоящем Положении требованиям:</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1)о соответствии помещения требованиям, предъявляемым к жилому помещению, и его пригодности для проживания;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2)о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3)о выявлении оснований для признания помещения </w:t>
      </w:r>
      <w:proofErr w:type="gramStart"/>
      <w:r w:rsidRPr="0085429A">
        <w:rPr>
          <w:rFonts w:ascii="Times New Roman" w:hAnsi="Times New Roman" w:cs="Times New Roman"/>
          <w:sz w:val="16"/>
          <w:szCs w:val="16"/>
        </w:rPr>
        <w:t>непригодным</w:t>
      </w:r>
      <w:proofErr w:type="gramEnd"/>
      <w:r w:rsidRPr="0085429A">
        <w:rPr>
          <w:rFonts w:ascii="Times New Roman" w:hAnsi="Times New Roman" w:cs="Times New Roman"/>
          <w:sz w:val="16"/>
          <w:szCs w:val="16"/>
        </w:rPr>
        <w:t xml:space="preserve"> для проживания;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4)о выявлении оснований для признания многоквартирного дома аварийным и подлежащим реконструкции;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5)о выявлении оснований для признания многоквартирного дома аварийным и подлежащим сносу;</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6)об отсутствии оснований для признания многоквартирного дома аварийным и подлежащим сносу или реконструкции.</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 Отказ в переводе жилого помещения в нежилое помещение или нежилого помещения в жилое помещение допускается в случае:</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1) непредставления определенных </w:t>
      </w:r>
      <w:hyperlink w:anchor="Par15" w:history="1">
        <w:r w:rsidRPr="0085429A">
          <w:rPr>
            <w:rFonts w:ascii="Times New Roman" w:hAnsi="Times New Roman" w:cs="Times New Roman"/>
            <w:sz w:val="16"/>
            <w:szCs w:val="16"/>
          </w:rPr>
          <w:t>частью 2 статьи 23</w:t>
        </w:r>
      </w:hyperlink>
      <w:r w:rsidRPr="0085429A">
        <w:rPr>
          <w:rFonts w:ascii="Times New Roman" w:hAnsi="Times New Roman" w:cs="Times New Roman"/>
          <w:sz w:val="16"/>
          <w:szCs w:val="16"/>
        </w:rPr>
        <w:t xml:space="preserve"> Жилищного кодекса РФ документов, обязанность по представлению которых возложена на заявителя;</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85429A">
        <w:rPr>
          <w:rFonts w:ascii="Times New Roman" w:hAnsi="Times New Roman" w:cs="Times New Roman"/>
          <w:sz w:val="16"/>
          <w:szCs w:val="16"/>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15" w:history="1">
        <w:r w:rsidRPr="0085429A">
          <w:rPr>
            <w:rFonts w:ascii="Times New Roman" w:hAnsi="Times New Roman" w:cs="Times New Roman"/>
            <w:sz w:val="16"/>
            <w:szCs w:val="16"/>
          </w:rPr>
          <w:t>частью 2 статьи 23</w:t>
        </w:r>
      </w:hyperlink>
      <w:r w:rsidRPr="0085429A">
        <w:rPr>
          <w:rFonts w:ascii="Times New Roman" w:hAnsi="Times New Roman" w:cs="Times New Roman"/>
          <w:sz w:val="16"/>
          <w:szCs w:val="16"/>
        </w:rPr>
        <w:t xml:space="preserve"> Жилищного кодекса РФ, если соответствующий</w:t>
      </w:r>
      <w:proofErr w:type="gramEnd"/>
      <w:r w:rsidRPr="0085429A">
        <w:rPr>
          <w:rFonts w:ascii="Times New Roman" w:hAnsi="Times New Roman" w:cs="Times New Roman"/>
          <w:sz w:val="16"/>
          <w:szCs w:val="16"/>
        </w:rPr>
        <w:t xml:space="preserve"> документ не представлен заявителем по собственной инициативе. </w:t>
      </w:r>
      <w:proofErr w:type="gramStart"/>
      <w:r w:rsidRPr="0085429A">
        <w:rPr>
          <w:rFonts w:ascii="Times New Roman" w:hAnsi="Times New Roman" w:cs="Times New Roman"/>
          <w:sz w:val="16"/>
          <w:szCs w:val="16"/>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5" w:history="1">
        <w:r w:rsidRPr="0085429A">
          <w:rPr>
            <w:rFonts w:ascii="Times New Roman" w:hAnsi="Times New Roman" w:cs="Times New Roman"/>
            <w:sz w:val="16"/>
            <w:szCs w:val="16"/>
          </w:rPr>
          <w:t>частью 2 статьи 23</w:t>
        </w:r>
      </w:hyperlink>
      <w:r w:rsidRPr="0085429A">
        <w:rPr>
          <w:rFonts w:ascii="Times New Roman" w:hAnsi="Times New Roman" w:cs="Times New Roman"/>
          <w:sz w:val="16"/>
          <w:szCs w:val="16"/>
        </w:rPr>
        <w:t xml:space="preserve"> Жилищного кодекса РФ, и не получил от</w:t>
      </w:r>
      <w:proofErr w:type="gramEnd"/>
      <w:r w:rsidRPr="0085429A">
        <w:rPr>
          <w:rFonts w:ascii="Times New Roman" w:hAnsi="Times New Roman" w:cs="Times New Roman"/>
          <w:sz w:val="16"/>
          <w:szCs w:val="16"/>
        </w:rPr>
        <w:t xml:space="preserve"> заявителя такие документ и (или) информацию в течение пятнадцати рабочих дней со дня направления уведомления;</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2) представления документов в ненадлежащий орган;</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3) несоблюдения предусмотренных </w:t>
      </w:r>
      <w:hyperlink w:anchor="Par0" w:history="1">
        <w:r w:rsidRPr="0085429A">
          <w:rPr>
            <w:rFonts w:ascii="Times New Roman" w:hAnsi="Times New Roman" w:cs="Times New Roman"/>
            <w:sz w:val="16"/>
            <w:szCs w:val="16"/>
          </w:rPr>
          <w:t>статьей 22</w:t>
        </w:r>
      </w:hyperlink>
      <w:r w:rsidRPr="0085429A">
        <w:rPr>
          <w:rFonts w:ascii="Times New Roman" w:hAnsi="Times New Roman" w:cs="Times New Roman"/>
          <w:sz w:val="16"/>
          <w:szCs w:val="16"/>
        </w:rPr>
        <w:t xml:space="preserve"> Жилищного кодекса РФ условий перевода помещения;</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4) несоответствия проекта переустройства и (или) перепланировки помещения в многоквартирном доме требованиям законодательства.</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Решение об отказе в признании садового дома жилым домом или жилого дома садовым домом принимается в следующих случаях:</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а) непредставление заявителем документов, предусмотренных пунктом 2.13 настоящего административного регламента;</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w:t>
      </w:r>
      <w:proofErr w:type="gramStart"/>
      <w:r w:rsidRPr="0085429A">
        <w:rPr>
          <w:rFonts w:ascii="Times New Roman" w:hAnsi="Times New Roman" w:cs="Times New Roman"/>
          <w:sz w:val="16"/>
          <w:szCs w:val="16"/>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w:t>
      </w:r>
      <w:r w:rsidRPr="0085429A">
        <w:rPr>
          <w:rFonts w:ascii="Times New Roman" w:hAnsi="Times New Roman" w:cs="Times New Roman"/>
          <w:sz w:val="16"/>
          <w:szCs w:val="16"/>
        </w:rPr>
        <w:lastRenderedPageBreak/>
        <w:t>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85429A">
        <w:rPr>
          <w:rFonts w:ascii="Times New Roman" w:hAnsi="Times New Roman" w:cs="Times New Roman"/>
          <w:sz w:val="16"/>
          <w:szCs w:val="16"/>
        </w:rPr>
        <w:t xml:space="preserve">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proofErr w:type="spellStart"/>
      <w:r w:rsidRPr="0085429A">
        <w:rPr>
          <w:rFonts w:ascii="Times New Roman" w:hAnsi="Times New Roman" w:cs="Times New Roman"/>
          <w:sz w:val="16"/>
          <w:szCs w:val="16"/>
        </w:rPr>
        <w:t>д</w:t>
      </w:r>
      <w:proofErr w:type="spellEnd"/>
      <w:r w:rsidRPr="0085429A">
        <w:rPr>
          <w:rFonts w:ascii="Times New Roman" w:hAnsi="Times New Roman" w:cs="Times New Roman"/>
          <w:sz w:val="16"/>
          <w:szCs w:val="16"/>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Решение об отказе должно содержать основания отказа с обязательной ссылкой на нарушения закона.</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3.18. Результатом административной процедуры предоставления муниципальной услуги, предусмотренной </w:t>
      </w:r>
      <w:hyperlink w:anchor="Par120" w:history="1">
        <w:r w:rsidRPr="0085429A">
          <w:rPr>
            <w:rFonts w:ascii="Times New Roman" w:hAnsi="Times New Roman" w:cs="Times New Roman"/>
            <w:bCs/>
            <w:sz w:val="16"/>
            <w:szCs w:val="16"/>
          </w:rPr>
          <w:t>пунктом 3.10</w:t>
        </w:r>
      </w:hyperlink>
      <w:r w:rsidRPr="0085429A">
        <w:rPr>
          <w:rFonts w:ascii="Times New Roman" w:hAnsi="Times New Roman" w:cs="Times New Roman"/>
          <w:bCs/>
          <w:sz w:val="16"/>
          <w:szCs w:val="16"/>
        </w:rPr>
        <w:t xml:space="preserve"> регламента, является уведомление заинтересованных лиц о принятом решении.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3.20. Суммарный срок административных процедур, предусмотренных </w:t>
      </w:r>
      <w:hyperlink w:anchor="Par100" w:history="1">
        <w:r w:rsidRPr="0085429A">
          <w:rPr>
            <w:rFonts w:ascii="Times New Roman" w:hAnsi="Times New Roman" w:cs="Times New Roman"/>
            <w:bCs/>
            <w:sz w:val="16"/>
            <w:szCs w:val="16"/>
          </w:rPr>
          <w:t>пунктами 3.2</w:t>
        </w:r>
      </w:hyperlink>
      <w:r w:rsidRPr="0085429A">
        <w:rPr>
          <w:rFonts w:ascii="Times New Roman" w:hAnsi="Times New Roman" w:cs="Times New Roman"/>
          <w:bCs/>
          <w:sz w:val="16"/>
          <w:szCs w:val="16"/>
        </w:rPr>
        <w:t xml:space="preserve">, </w:t>
      </w:r>
      <w:hyperlink w:anchor="Par108" w:history="1">
        <w:r w:rsidRPr="0085429A">
          <w:rPr>
            <w:rFonts w:ascii="Times New Roman" w:hAnsi="Times New Roman" w:cs="Times New Roman"/>
            <w:bCs/>
            <w:sz w:val="16"/>
            <w:szCs w:val="16"/>
          </w:rPr>
          <w:t>3.4</w:t>
        </w:r>
      </w:hyperlink>
      <w:r w:rsidRPr="0085429A">
        <w:rPr>
          <w:rFonts w:ascii="Times New Roman" w:hAnsi="Times New Roman" w:cs="Times New Roman"/>
          <w:bCs/>
          <w:sz w:val="16"/>
          <w:szCs w:val="16"/>
        </w:rPr>
        <w:t xml:space="preserve">, </w:t>
      </w:r>
      <w:hyperlink w:anchor="Par112" w:history="1">
        <w:r w:rsidRPr="0085429A">
          <w:rPr>
            <w:rFonts w:ascii="Times New Roman" w:hAnsi="Times New Roman" w:cs="Times New Roman"/>
            <w:bCs/>
            <w:sz w:val="16"/>
            <w:szCs w:val="16"/>
          </w:rPr>
          <w:t>3.6</w:t>
        </w:r>
      </w:hyperlink>
      <w:r w:rsidRPr="0085429A">
        <w:rPr>
          <w:rFonts w:ascii="Times New Roman" w:hAnsi="Times New Roman" w:cs="Times New Roman"/>
          <w:bCs/>
          <w:sz w:val="16"/>
          <w:szCs w:val="16"/>
        </w:rPr>
        <w:t xml:space="preserve"> регламента, не более 30 (тридцати) календарных дней.</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3.21. Суммарный срок административных процедур, предусмотренных </w:t>
      </w:r>
      <w:hyperlink w:anchor="Par115" w:history="1">
        <w:r w:rsidRPr="0085429A">
          <w:rPr>
            <w:rFonts w:ascii="Times New Roman" w:hAnsi="Times New Roman" w:cs="Times New Roman"/>
            <w:bCs/>
            <w:sz w:val="16"/>
            <w:szCs w:val="16"/>
          </w:rPr>
          <w:t>пунктами 3.8</w:t>
        </w:r>
      </w:hyperlink>
      <w:r w:rsidRPr="0085429A">
        <w:rPr>
          <w:rFonts w:ascii="Times New Roman" w:hAnsi="Times New Roman" w:cs="Times New Roman"/>
          <w:bCs/>
          <w:sz w:val="16"/>
          <w:szCs w:val="16"/>
        </w:rPr>
        <w:t xml:space="preserve">, </w:t>
      </w:r>
      <w:hyperlink w:anchor="Par120" w:history="1">
        <w:r w:rsidRPr="0085429A">
          <w:rPr>
            <w:rFonts w:ascii="Times New Roman" w:hAnsi="Times New Roman" w:cs="Times New Roman"/>
            <w:bCs/>
            <w:sz w:val="16"/>
            <w:szCs w:val="16"/>
          </w:rPr>
          <w:t>3.10</w:t>
        </w:r>
      </w:hyperlink>
      <w:r w:rsidRPr="0085429A">
        <w:rPr>
          <w:rFonts w:ascii="Times New Roman" w:hAnsi="Times New Roman" w:cs="Times New Roman"/>
          <w:bCs/>
          <w:sz w:val="16"/>
          <w:szCs w:val="16"/>
        </w:rPr>
        <w:t xml:space="preserve"> регламента, не более 5 (пяти) календарных дней.</w:t>
      </w:r>
    </w:p>
    <w:p w:rsidR="00F61DBD" w:rsidRPr="0085429A" w:rsidRDefault="00F61DBD" w:rsidP="00F61DBD">
      <w:pPr>
        <w:widowControl w:val="0"/>
        <w:autoSpaceDE w:val="0"/>
        <w:autoSpaceDN w:val="0"/>
        <w:adjustRightInd w:val="0"/>
        <w:spacing w:after="0"/>
        <w:rPr>
          <w:rFonts w:ascii="Times New Roman" w:hAnsi="Times New Roman" w:cs="Times New Roman"/>
          <w:sz w:val="16"/>
          <w:szCs w:val="16"/>
        </w:rPr>
      </w:pPr>
    </w:p>
    <w:p w:rsidR="00F61DBD" w:rsidRPr="0085429A" w:rsidRDefault="00F61DBD" w:rsidP="00F61DBD">
      <w:pPr>
        <w:widowControl w:val="0"/>
        <w:autoSpaceDE w:val="0"/>
        <w:autoSpaceDN w:val="0"/>
        <w:adjustRightInd w:val="0"/>
        <w:spacing w:after="0"/>
        <w:jc w:val="center"/>
        <w:outlineLvl w:val="1"/>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jc w:val="center"/>
        <w:outlineLvl w:val="1"/>
        <w:rPr>
          <w:rFonts w:ascii="Times New Roman" w:hAnsi="Times New Roman" w:cs="Times New Roman"/>
          <w:bCs/>
          <w:sz w:val="16"/>
          <w:szCs w:val="16"/>
        </w:rPr>
      </w:pPr>
      <w:r w:rsidRPr="0085429A">
        <w:rPr>
          <w:rFonts w:ascii="Times New Roman" w:hAnsi="Times New Roman" w:cs="Times New Roman"/>
          <w:bCs/>
          <w:sz w:val="16"/>
          <w:szCs w:val="16"/>
        </w:rPr>
        <w:t xml:space="preserve">4. ФОРМЫ </w:t>
      </w:r>
      <w:proofErr w:type="gramStart"/>
      <w:r w:rsidRPr="0085429A">
        <w:rPr>
          <w:rFonts w:ascii="Times New Roman" w:hAnsi="Times New Roman" w:cs="Times New Roman"/>
          <w:bCs/>
          <w:sz w:val="16"/>
          <w:szCs w:val="16"/>
        </w:rPr>
        <w:t>КОНТРОЛЯ ЗА</w:t>
      </w:r>
      <w:proofErr w:type="gramEnd"/>
      <w:r w:rsidRPr="0085429A">
        <w:rPr>
          <w:rFonts w:ascii="Times New Roman" w:hAnsi="Times New Roman" w:cs="Times New Roman"/>
          <w:bCs/>
          <w:sz w:val="16"/>
          <w:szCs w:val="16"/>
        </w:rPr>
        <w:t xml:space="preserve"> ИСПОЛНЕНИЕМ</w:t>
      </w:r>
    </w:p>
    <w:p w:rsidR="00F61DBD" w:rsidRPr="0085429A" w:rsidRDefault="00F61DBD" w:rsidP="00F61DBD">
      <w:pPr>
        <w:widowControl w:val="0"/>
        <w:autoSpaceDE w:val="0"/>
        <w:autoSpaceDN w:val="0"/>
        <w:adjustRightInd w:val="0"/>
        <w:spacing w:after="0"/>
        <w:jc w:val="center"/>
        <w:rPr>
          <w:rFonts w:ascii="Times New Roman" w:hAnsi="Times New Roman" w:cs="Times New Roman"/>
          <w:bCs/>
          <w:sz w:val="16"/>
          <w:szCs w:val="16"/>
        </w:rPr>
      </w:pPr>
      <w:r w:rsidRPr="0085429A">
        <w:rPr>
          <w:rFonts w:ascii="Times New Roman" w:hAnsi="Times New Roman" w:cs="Times New Roman"/>
          <w:bCs/>
          <w:sz w:val="16"/>
          <w:szCs w:val="16"/>
        </w:rPr>
        <w:t>АДМИНИСТРАТИВНОГО РЕГЛАМЕНТА</w:t>
      </w:r>
    </w:p>
    <w:p w:rsidR="00F61DBD" w:rsidRPr="0085429A" w:rsidRDefault="00F61DBD" w:rsidP="00F61DBD">
      <w:pPr>
        <w:widowControl w:val="0"/>
        <w:autoSpaceDE w:val="0"/>
        <w:autoSpaceDN w:val="0"/>
        <w:adjustRightInd w:val="0"/>
        <w:spacing w:after="0"/>
        <w:jc w:val="both"/>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4.1. Текущий </w:t>
      </w:r>
      <w:proofErr w:type="gramStart"/>
      <w:r w:rsidRPr="0085429A">
        <w:rPr>
          <w:rFonts w:ascii="Times New Roman" w:hAnsi="Times New Roman" w:cs="Times New Roman"/>
          <w:bCs/>
          <w:sz w:val="16"/>
          <w:szCs w:val="16"/>
        </w:rPr>
        <w:t>контроль за</w:t>
      </w:r>
      <w:proofErr w:type="gramEnd"/>
      <w:r w:rsidRPr="0085429A">
        <w:rPr>
          <w:rFonts w:ascii="Times New Roman" w:hAnsi="Times New Roman" w:cs="Times New Roman"/>
          <w:bCs/>
          <w:sz w:val="16"/>
          <w:szCs w:val="16"/>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4.2. Текущий контроль осуществляется путем </w:t>
      </w:r>
      <w:r w:rsidRPr="0085429A">
        <w:rPr>
          <w:rFonts w:ascii="Times New Roman" w:hAnsi="Times New Roman" w:cs="Times New Roman"/>
          <w:bCs/>
          <w:sz w:val="16"/>
          <w:szCs w:val="16"/>
        </w:rPr>
        <w:lastRenderedPageBreak/>
        <w:t xml:space="preserve">проведения проверок соблюдения и исполнения должностными лицами администрации муниципального образования положений настоящего регламента. </w:t>
      </w:r>
      <w:proofErr w:type="gramStart"/>
      <w:r w:rsidRPr="0085429A">
        <w:rPr>
          <w:rFonts w:ascii="Times New Roman" w:hAnsi="Times New Roman" w:cs="Times New Roman"/>
          <w:bCs/>
          <w:sz w:val="16"/>
          <w:szCs w:val="16"/>
        </w:rPr>
        <w:t>Контроль за</w:t>
      </w:r>
      <w:proofErr w:type="gramEnd"/>
      <w:r w:rsidRPr="0085429A">
        <w:rPr>
          <w:rFonts w:ascii="Times New Roman" w:hAnsi="Times New Roman" w:cs="Times New Roman"/>
          <w:bCs/>
          <w:sz w:val="16"/>
          <w:szCs w:val="16"/>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xml:space="preserve">4.7. Общий </w:t>
      </w:r>
      <w:proofErr w:type="gramStart"/>
      <w:r w:rsidRPr="0085429A">
        <w:rPr>
          <w:rFonts w:ascii="Times New Roman" w:hAnsi="Times New Roman" w:cs="Times New Roman"/>
          <w:bCs/>
          <w:sz w:val="16"/>
          <w:szCs w:val="16"/>
        </w:rPr>
        <w:t>контроль за</w:t>
      </w:r>
      <w:proofErr w:type="gramEnd"/>
      <w:r w:rsidRPr="0085429A">
        <w:rPr>
          <w:rFonts w:ascii="Times New Roman" w:hAnsi="Times New Roman" w:cs="Times New Roman"/>
          <w:bCs/>
          <w:sz w:val="16"/>
          <w:szCs w:val="16"/>
        </w:rPr>
        <w:t xml:space="preserve">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F61DBD" w:rsidRPr="0085429A" w:rsidRDefault="00F61DBD" w:rsidP="00F61DBD">
      <w:pPr>
        <w:widowControl w:val="0"/>
        <w:autoSpaceDE w:val="0"/>
        <w:autoSpaceDN w:val="0"/>
        <w:adjustRightInd w:val="0"/>
        <w:spacing w:after="0"/>
        <w:jc w:val="both"/>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jc w:val="center"/>
        <w:outlineLvl w:val="1"/>
        <w:rPr>
          <w:rFonts w:ascii="Times New Roman" w:hAnsi="Times New Roman" w:cs="Times New Roman"/>
          <w:bCs/>
          <w:sz w:val="16"/>
          <w:szCs w:val="16"/>
        </w:rPr>
      </w:pPr>
      <w:r w:rsidRPr="0085429A">
        <w:rPr>
          <w:rFonts w:ascii="Times New Roman" w:hAnsi="Times New Roman" w:cs="Times New Roman"/>
          <w:bCs/>
          <w:sz w:val="16"/>
          <w:szCs w:val="16"/>
        </w:rPr>
        <w:t>5. ДОСУДЕБНЫЙ (ВНЕСУДЕБНЫЙ) ПОРЯДОК ОБЖАЛОВАНИЯ РЕШЕНИЙ И</w:t>
      </w:r>
    </w:p>
    <w:p w:rsidR="00F61DBD" w:rsidRPr="0085429A" w:rsidRDefault="00F61DBD" w:rsidP="00F61DBD">
      <w:pPr>
        <w:widowControl w:val="0"/>
        <w:autoSpaceDE w:val="0"/>
        <w:autoSpaceDN w:val="0"/>
        <w:adjustRightInd w:val="0"/>
        <w:spacing w:after="0"/>
        <w:jc w:val="center"/>
        <w:rPr>
          <w:rFonts w:ascii="Times New Roman" w:hAnsi="Times New Roman" w:cs="Times New Roman"/>
          <w:bCs/>
          <w:sz w:val="16"/>
          <w:szCs w:val="16"/>
        </w:rPr>
      </w:pPr>
      <w:r w:rsidRPr="0085429A">
        <w:rPr>
          <w:rFonts w:ascii="Times New Roman" w:hAnsi="Times New Roman" w:cs="Times New Roman"/>
          <w:bCs/>
          <w:sz w:val="16"/>
          <w:szCs w:val="16"/>
        </w:rPr>
        <w:t>ДЕЙСТВИЙ (БЕЗДЕЙСТВИЯ) АДМИНИСТРАЦИИ МУНИЦИПАЛЬНОГО ОБРАЗОВАНИЯ И МУНИЦИПАЛЬНЫХ СЛУЖАЩИХ,</w:t>
      </w:r>
    </w:p>
    <w:p w:rsidR="00F61DBD" w:rsidRPr="0085429A" w:rsidRDefault="00F61DBD" w:rsidP="00F61DBD">
      <w:pPr>
        <w:widowControl w:val="0"/>
        <w:autoSpaceDE w:val="0"/>
        <w:autoSpaceDN w:val="0"/>
        <w:adjustRightInd w:val="0"/>
        <w:spacing w:after="0"/>
        <w:jc w:val="center"/>
        <w:rPr>
          <w:rFonts w:ascii="Times New Roman" w:hAnsi="Times New Roman" w:cs="Times New Roman"/>
          <w:bCs/>
          <w:sz w:val="16"/>
          <w:szCs w:val="16"/>
        </w:rPr>
      </w:pPr>
      <w:proofErr w:type="gramStart"/>
      <w:r w:rsidRPr="0085429A">
        <w:rPr>
          <w:rFonts w:ascii="Times New Roman" w:hAnsi="Times New Roman" w:cs="Times New Roman"/>
          <w:bCs/>
          <w:sz w:val="16"/>
          <w:szCs w:val="16"/>
        </w:rPr>
        <w:t>ОТВЕТСТВЕННЫХ</w:t>
      </w:r>
      <w:proofErr w:type="gramEnd"/>
      <w:r w:rsidRPr="0085429A">
        <w:rPr>
          <w:rFonts w:ascii="Times New Roman" w:hAnsi="Times New Roman" w:cs="Times New Roman"/>
          <w:bCs/>
          <w:sz w:val="16"/>
          <w:szCs w:val="16"/>
        </w:rPr>
        <w:t xml:space="preserve"> ЗА ПРЕДОСТАВЛЕНИЕ МУНИЦИПАЛЬНОЙ УСЛУГИ</w:t>
      </w:r>
    </w:p>
    <w:p w:rsidR="00F61DBD" w:rsidRPr="0085429A" w:rsidRDefault="00F61DBD" w:rsidP="00F61DBD">
      <w:pPr>
        <w:widowControl w:val="0"/>
        <w:autoSpaceDE w:val="0"/>
        <w:autoSpaceDN w:val="0"/>
        <w:adjustRightInd w:val="0"/>
        <w:spacing w:after="0"/>
        <w:jc w:val="both"/>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5.1. Заявитель может обратиться с жалобой, в том числе, в следующих случаях:</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нарушение срока регистрации запроса заявителя о предоставлении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нарушение срока предоставления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1DBD" w:rsidRPr="0085429A" w:rsidRDefault="00F61DBD" w:rsidP="00F61DBD">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85429A">
        <w:rPr>
          <w:rFonts w:ascii="Times New Roman" w:hAnsi="Times New Roman" w:cs="Times New Roman"/>
          <w:bCs/>
          <w:sz w:val="16"/>
          <w:szCs w:val="16"/>
        </w:rPr>
        <w:t>5.2. Общие требования к порядку подачи и рассмотрения жалобы.</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5.2.1. </w:t>
      </w:r>
      <w:proofErr w:type="gramStart"/>
      <w:r w:rsidRPr="0085429A">
        <w:rPr>
          <w:rFonts w:ascii="Times New Roman" w:hAnsi="Times New Roman" w:cs="Times New Roman"/>
          <w:sz w:val="16"/>
          <w:szCs w:val="1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w:t>
      </w:r>
      <w:r w:rsidRPr="0085429A">
        <w:rPr>
          <w:rFonts w:ascii="Times New Roman" w:hAnsi="Times New Roman" w:cs="Times New Roman"/>
          <w:sz w:val="16"/>
          <w:szCs w:val="16"/>
        </w:rPr>
        <w:lastRenderedPageBreak/>
        <w:t xml:space="preserve">являющийся учредителем многофункционального центра, а также в организации, предусмотренные </w:t>
      </w:r>
      <w:hyperlink r:id="rId38"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w:t>
      </w:r>
      <w:proofErr w:type="gramEnd"/>
      <w:r w:rsidRPr="0085429A">
        <w:rPr>
          <w:rFonts w:ascii="Times New Roman" w:hAnsi="Times New Roman" w:cs="Times New Roman"/>
          <w:sz w:val="16"/>
          <w:szCs w:val="16"/>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5.2.2. </w:t>
      </w:r>
      <w:proofErr w:type="gramStart"/>
      <w:r w:rsidRPr="0085429A">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5429A">
        <w:rPr>
          <w:rFonts w:ascii="Times New Roman" w:hAnsi="Times New Roman" w:cs="Times New Roman"/>
          <w:sz w:val="16"/>
          <w:szCs w:val="1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5429A">
        <w:rPr>
          <w:rFonts w:ascii="Times New Roman" w:hAnsi="Times New Roman" w:cs="Times New Roman"/>
          <w:sz w:val="16"/>
          <w:szCs w:val="16"/>
        </w:rPr>
        <w:t xml:space="preserve">Жалоба на решения и действия (бездействие) организаций, предусмотренных </w:t>
      </w:r>
      <w:hyperlink r:id="rId40"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5429A">
        <w:rPr>
          <w:rFonts w:ascii="Times New Roman" w:hAnsi="Times New Roman" w:cs="Times New Roman"/>
          <w:sz w:val="16"/>
          <w:szCs w:val="16"/>
        </w:rPr>
        <w:t xml:space="preserve"> при личном приеме заявителя.</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5.2.3. </w:t>
      </w:r>
      <w:proofErr w:type="gramStart"/>
      <w:r w:rsidRPr="0085429A">
        <w:rPr>
          <w:rFonts w:ascii="Times New Roman" w:hAnsi="Times New Roman" w:cs="Times New Roman"/>
          <w:sz w:val="16"/>
          <w:szCs w:val="16"/>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1"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85429A">
        <w:rPr>
          <w:rFonts w:ascii="Times New Roman" w:hAnsi="Times New Roman" w:cs="Times New Roman"/>
          <w:sz w:val="16"/>
          <w:szCs w:val="16"/>
        </w:rPr>
        <w:t xml:space="preserve"> центра, его работников </w:t>
      </w:r>
      <w:hyperlink r:id="rId42" w:history="1">
        <w:r w:rsidRPr="0085429A">
          <w:rPr>
            <w:rFonts w:ascii="Times New Roman" w:hAnsi="Times New Roman" w:cs="Times New Roman"/>
            <w:sz w:val="16"/>
            <w:szCs w:val="16"/>
          </w:rPr>
          <w:t>устанавливается</w:t>
        </w:r>
      </w:hyperlink>
      <w:r w:rsidRPr="0085429A">
        <w:rPr>
          <w:rFonts w:ascii="Times New Roman" w:hAnsi="Times New Roman" w:cs="Times New Roman"/>
          <w:sz w:val="16"/>
          <w:szCs w:val="16"/>
        </w:rPr>
        <w:t xml:space="preserve"> Правительством Российской Федерации.</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5.2.4. В случае</w:t>
      </w:r>
      <w:proofErr w:type="gramStart"/>
      <w:r w:rsidRPr="0085429A">
        <w:rPr>
          <w:rFonts w:ascii="Times New Roman" w:hAnsi="Times New Roman" w:cs="Times New Roman"/>
          <w:sz w:val="16"/>
          <w:szCs w:val="16"/>
        </w:rPr>
        <w:t>,</w:t>
      </w:r>
      <w:proofErr w:type="gramEnd"/>
      <w:r w:rsidRPr="0085429A">
        <w:rPr>
          <w:rFonts w:ascii="Times New Roman" w:hAnsi="Times New Roman" w:cs="Times New Roman"/>
          <w:sz w:val="16"/>
          <w:szCs w:val="1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5.2.5. </w:t>
      </w:r>
      <w:proofErr w:type="gramStart"/>
      <w:r w:rsidRPr="0085429A">
        <w:rPr>
          <w:rFonts w:ascii="Times New Roman" w:hAnsi="Times New Roman" w:cs="Times New Roman"/>
          <w:sz w:val="16"/>
          <w:szCs w:val="1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w:t>
      </w:r>
      <w:r w:rsidRPr="0085429A">
        <w:rPr>
          <w:rFonts w:ascii="Times New Roman" w:hAnsi="Times New Roman" w:cs="Times New Roman"/>
          <w:sz w:val="16"/>
          <w:szCs w:val="16"/>
        </w:rPr>
        <w:lastRenderedPageBreak/>
        <w:t xml:space="preserve">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85429A">
          <w:rPr>
            <w:rFonts w:ascii="Times New Roman" w:hAnsi="Times New Roman" w:cs="Times New Roman"/>
            <w:sz w:val="16"/>
            <w:szCs w:val="16"/>
          </w:rPr>
          <w:t>частью 2 статьи 6</w:t>
        </w:r>
      </w:hyperlink>
      <w:r w:rsidRPr="0085429A">
        <w:rPr>
          <w:rFonts w:ascii="Times New Roman" w:hAnsi="Times New Roman" w:cs="Times New Roman"/>
          <w:sz w:val="16"/>
          <w:szCs w:val="16"/>
        </w:rPr>
        <w:t xml:space="preserve"> Градостроительного кодекса Российской Федерации, может быть подана</w:t>
      </w:r>
      <w:proofErr w:type="gramEnd"/>
      <w:r w:rsidRPr="0085429A">
        <w:rPr>
          <w:rFonts w:ascii="Times New Roman" w:hAnsi="Times New Roman" w:cs="Times New Roman"/>
          <w:sz w:val="16"/>
          <w:szCs w:val="16"/>
        </w:rPr>
        <w:t xml:space="preserve"> такими лицами в порядке, установленном настоящим пунктом, либо в порядке, установленном антимонопольным </w:t>
      </w:r>
      <w:hyperlink r:id="rId44" w:history="1">
        <w:r w:rsidRPr="0085429A">
          <w:rPr>
            <w:rFonts w:ascii="Times New Roman" w:hAnsi="Times New Roman" w:cs="Times New Roman"/>
            <w:sz w:val="16"/>
            <w:szCs w:val="16"/>
          </w:rPr>
          <w:t>законодательством</w:t>
        </w:r>
      </w:hyperlink>
      <w:r w:rsidRPr="0085429A">
        <w:rPr>
          <w:rFonts w:ascii="Times New Roman" w:hAnsi="Times New Roman" w:cs="Times New Roman"/>
          <w:sz w:val="16"/>
          <w:szCs w:val="16"/>
        </w:rPr>
        <w:t xml:space="preserve"> Российской Федерации, в антимонопольный орган.</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5.2.6. Жалоба должна содержать:</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proofErr w:type="gramStart"/>
      <w:r w:rsidRPr="0085429A">
        <w:rPr>
          <w:rFonts w:ascii="Times New Roman" w:hAnsi="Times New Roman" w:cs="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85429A">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их работников;</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proofErr w:type="gramStart"/>
      <w:r w:rsidRPr="0085429A">
        <w:rPr>
          <w:rFonts w:ascii="Times New Roman" w:hAnsi="Times New Roman" w:cs="Times New Roman"/>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85429A">
        <w:rPr>
          <w:rFonts w:ascii="Times New Roman" w:hAnsi="Times New Roman" w:cs="Times New Roman"/>
          <w:sz w:val="16"/>
          <w:szCs w:val="16"/>
        </w:rPr>
        <w:t xml:space="preserve"> Заявителем могут быть представлены документы (при наличии), подтверждающие доводы заявителя, либо их копии.</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5.2.7. </w:t>
      </w:r>
      <w:proofErr w:type="gramStart"/>
      <w:r w:rsidRPr="0085429A">
        <w:rPr>
          <w:rFonts w:ascii="Times New Roman" w:hAnsi="Times New Roman" w:cs="Times New Roman"/>
          <w:sz w:val="16"/>
          <w:szCs w:val="1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5429A">
        <w:rPr>
          <w:rFonts w:ascii="Times New Roman" w:hAnsi="Times New Roman" w:cs="Times New Roman"/>
          <w:sz w:val="16"/>
          <w:szCs w:val="16"/>
        </w:rPr>
        <w:t xml:space="preserve">, предусмотренных </w:t>
      </w:r>
      <w:hyperlink r:id="rId49"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5.2.8. По результатам рассмотрения жалобы принимается одно из следующих решений:</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proofErr w:type="gramStart"/>
      <w:r w:rsidRPr="0085429A">
        <w:rPr>
          <w:rFonts w:ascii="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2) в удовлетворении жалобы отказывается.</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5.2.9. Не позднее дня, следующего за днем принятия решения, указанного в </w:t>
      </w:r>
      <w:hyperlink w:anchor="Par47" w:history="1">
        <w:r w:rsidRPr="0085429A">
          <w:rPr>
            <w:rFonts w:ascii="Times New Roman" w:hAnsi="Times New Roman" w:cs="Times New Roman"/>
            <w:sz w:val="16"/>
            <w:szCs w:val="16"/>
          </w:rPr>
          <w:t>части 7</w:t>
        </w:r>
      </w:hyperlink>
      <w:r w:rsidRPr="0085429A">
        <w:rPr>
          <w:rFonts w:ascii="Times New Roman" w:hAnsi="Times New Roman" w:cs="Times New Roman"/>
          <w:sz w:val="16"/>
          <w:szCs w:val="16"/>
        </w:rPr>
        <w:t xml:space="preserve"> настоящего пункта, заявителю в письменной форме и по желанию заявителя в электронной </w:t>
      </w:r>
      <w:r w:rsidRPr="0085429A">
        <w:rPr>
          <w:rFonts w:ascii="Times New Roman" w:hAnsi="Times New Roman" w:cs="Times New Roman"/>
          <w:sz w:val="16"/>
          <w:szCs w:val="16"/>
        </w:rPr>
        <w:lastRenderedPageBreak/>
        <w:t>форме направляется мотивированный ответ о результатах рассмотрения жалобы.</w:t>
      </w:r>
    </w:p>
    <w:p w:rsidR="00F61DBD" w:rsidRPr="0085429A" w:rsidRDefault="00F61DBD" w:rsidP="00F61DBD">
      <w:pPr>
        <w:autoSpaceDE w:val="0"/>
        <w:autoSpaceDN w:val="0"/>
        <w:adjustRightInd w:val="0"/>
        <w:spacing w:after="0" w:line="240" w:lineRule="auto"/>
        <w:ind w:firstLine="539"/>
        <w:jc w:val="both"/>
        <w:rPr>
          <w:rFonts w:ascii="Times New Roman" w:hAnsi="Times New Roman" w:cs="Times New Roman"/>
          <w:sz w:val="16"/>
          <w:szCs w:val="16"/>
        </w:rPr>
      </w:pPr>
      <w:r w:rsidRPr="0085429A">
        <w:rPr>
          <w:rFonts w:ascii="Times New Roman" w:hAnsi="Times New Roman" w:cs="Times New Roman"/>
          <w:sz w:val="16"/>
          <w:szCs w:val="16"/>
        </w:rPr>
        <w:t xml:space="preserve">5.2.10. </w:t>
      </w:r>
      <w:proofErr w:type="gramStart"/>
      <w:r w:rsidRPr="0085429A">
        <w:rPr>
          <w:rFonts w:ascii="Times New Roman" w:hAnsi="Times New Roman" w:cs="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0" w:history="1">
        <w:r w:rsidRPr="0085429A">
          <w:rPr>
            <w:rFonts w:ascii="Times New Roman" w:hAnsi="Times New Roman" w:cs="Times New Roman"/>
            <w:sz w:val="16"/>
            <w:szCs w:val="16"/>
          </w:rPr>
          <w:t>частью 1.1 статьи 16</w:t>
        </w:r>
      </w:hyperlink>
      <w:r w:rsidRPr="0085429A">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85429A">
        <w:rPr>
          <w:rFonts w:ascii="Times New Roman" w:hAnsi="Times New Roman" w:cs="Times New Roman"/>
          <w:sz w:val="16"/>
          <w:szCs w:val="16"/>
        </w:rPr>
        <w:t xml:space="preserve"> дальнейших </w:t>
      </w:r>
      <w:proofErr w:type="gramStart"/>
      <w:r w:rsidRPr="0085429A">
        <w:rPr>
          <w:rFonts w:ascii="Times New Roman" w:hAnsi="Times New Roman" w:cs="Times New Roman"/>
          <w:sz w:val="16"/>
          <w:szCs w:val="16"/>
        </w:rPr>
        <w:t>действиях</w:t>
      </w:r>
      <w:proofErr w:type="gramEnd"/>
      <w:r w:rsidRPr="0085429A">
        <w:rPr>
          <w:rFonts w:ascii="Times New Roman" w:hAnsi="Times New Roman" w:cs="Times New Roman"/>
          <w:sz w:val="16"/>
          <w:szCs w:val="16"/>
        </w:rPr>
        <w:t>, которые необходимо совершить заявителю в целях получения муниципальной услуги.</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5.2.11. В случае признания </w:t>
      </w:r>
      <w:proofErr w:type="gramStart"/>
      <w:r w:rsidRPr="0085429A">
        <w:rPr>
          <w:rFonts w:ascii="Times New Roman" w:hAnsi="Times New Roman" w:cs="Times New Roman"/>
          <w:sz w:val="16"/>
          <w:szCs w:val="16"/>
        </w:rPr>
        <w:t>жалобы, не подлежащей удовлетворению в ответе заявителю даются</w:t>
      </w:r>
      <w:proofErr w:type="gramEnd"/>
      <w:r w:rsidRPr="0085429A">
        <w:rPr>
          <w:rFonts w:ascii="Times New Roman" w:hAnsi="Times New Roman" w:cs="Times New Roman"/>
          <w:sz w:val="16"/>
          <w:szCs w:val="16"/>
        </w:rPr>
        <w:t xml:space="preserve"> аргументированные разъяснения о причинах принятого решения, а также информация о порядке обжалования принятого решения.</w:t>
      </w:r>
    </w:p>
    <w:p w:rsidR="00F61DBD" w:rsidRPr="0085429A" w:rsidRDefault="00F61DBD" w:rsidP="00F61DBD">
      <w:pPr>
        <w:autoSpaceDE w:val="0"/>
        <w:autoSpaceDN w:val="0"/>
        <w:adjustRightInd w:val="0"/>
        <w:spacing w:after="0" w:line="240" w:lineRule="auto"/>
        <w:ind w:firstLine="540"/>
        <w:jc w:val="both"/>
        <w:rPr>
          <w:rFonts w:ascii="Times New Roman" w:hAnsi="Times New Roman" w:cs="Times New Roman"/>
          <w:sz w:val="16"/>
          <w:szCs w:val="16"/>
        </w:rPr>
      </w:pPr>
      <w:r w:rsidRPr="0085429A">
        <w:rPr>
          <w:rFonts w:ascii="Times New Roman" w:hAnsi="Times New Roman" w:cs="Times New Roman"/>
          <w:sz w:val="16"/>
          <w:szCs w:val="16"/>
        </w:rPr>
        <w:t xml:space="preserve">5.2.12. В случае установления в ходе или по результатам </w:t>
      </w:r>
      <w:proofErr w:type="gramStart"/>
      <w:r w:rsidRPr="0085429A">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85429A">
        <w:rPr>
          <w:rFonts w:ascii="Times New Roman" w:hAnsi="Times New Roman" w:cs="Times New Roman"/>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1DBD" w:rsidRPr="0085429A" w:rsidRDefault="00F61DBD" w:rsidP="00F61DBD">
      <w:pPr>
        <w:widowControl w:val="0"/>
        <w:autoSpaceDE w:val="0"/>
        <w:autoSpaceDN w:val="0"/>
        <w:adjustRightInd w:val="0"/>
        <w:jc w:val="both"/>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line="240" w:lineRule="auto"/>
        <w:jc w:val="right"/>
        <w:outlineLvl w:val="1"/>
        <w:rPr>
          <w:rFonts w:ascii="Times New Roman" w:hAnsi="Times New Roman" w:cs="Times New Roman"/>
          <w:bCs/>
          <w:sz w:val="16"/>
          <w:szCs w:val="16"/>
        </w:rPr>
      </w:pPr>
      <w:r w:rsidRPr="0085429A">
        <w:rPr>
          <w:rFonts w:ascii="Times New Roman" w:hAnsi="Times New Roman" w:cs="Times New Roman"/>
          <w:bCs/>
          <w:sz w:val="16"/>
          <w:szCs w:val="16"/>
        </w:rPr>
        <w:t>Приложение N 1</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bCs/>
          <w:sz w:val="16"/>
          <w:szCs w:val="16"/>
        </w:rPr>
      </w:pPr>
      <w:r w:rsidRPr="0085429A">
        <w:rPr>
          <w:rFonts w:ascii="Times New Roman" w:hAnsi="Times New Roman" w:cs="Times New Roman"/>
          <w:bCs/>
          <w:sz w:val="16"/>
          <w:szCs w:val="16"/>
        </w:rPr>
        <w:t>к Административному регламенту</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bCs/>
          <w:sz w:val="16"/>
          <w:szCs w:val="16"/>
        </w:rPr>
      </w:pPr>
      <w:r w:rsidRPr="0085429A">
        <w:rPr>
          <w:rFonts w:ascii="Times New Roman" w:hAnsi="Times New Roman" w:cs="Times New Roman"/>
          <w:bCs/>
          <w:sz w:val="16"/>
          <w:szCs w:val="16"/>
        </w:rPr>
        <w:t>предоставления муниципальной услуги</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sz w:val="16"/>
          <w:szCs w:val="16"/>
        </w:rPr>
      </w:pPr>
      <w:r w:rsidRPr="0085429A">
        <w:rPr>
          <w:rFonts w:ascii="Times New Roman" w:hAnsi="Times New Roman" w:cs="Times New Roman"/>
          <w:sz w:val="16"/>
          <w:szCs w:val="16"/>
        </w:rPr>
        <w:t xml:space="preserve">«Признание в установленном порядке помещения жилым </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sz w:val="16"/>
          <w:szCs w:val="16"/>
        </w:rPr>
      </w:pPr>
      <w:r w:rsidRPr="0085429A">
        <w:rPr>
          <w:rFonts w:ascii="Times New Roman" w:hAnsi="Times New Roman" w:cs="Times New Roman"/>
          <w:sz w:val="16"/>
          <w:szCs w:val="16"/>
        </w:rPr>
        <w:t xml:space="preserve">помещением, жилого помещения непригодным для проживания, </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sz w:val="16"/>
          <w:szCs w:val="16"/>
        </w:rPr>
      </w:pPr>
      <w:r w:rsidRPr="0085429A">
        <w:rPr>
          <w:rFonts w:ascii="Times New Roman" w:hAnsi="Times New Roman" w:cs="Times New Roman"/>
          <w:sz w:val="16"/>
          <w:szCs w:val="16"/>
        </w:rPr>
        <w:t xml:space="preserve">многоквартирного дома аварийным и подлежащим сносу или </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sz w:val="16"/>
          <w:szCs w:val="16"/>
        </w:rPr>
      </w:pPr>
      <w:r w:rsidRPr="0085429A">
        <w:rPr>
          <w:rFonts w:ascii="Times New Roman" w:hAnsi="Times New Roman" w:cs="Times New Roman"/>
          <w:sz w:val="16"/>
          <w:szCs w:val="16"/>
        </w:rPr>
        <w:t xml:space="preserve">реконструкции, садового дома жилым домом </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bCs/>
          <w:sz w:val="16"/>
          <w:szCs w:val="16"/>
        </w:rPr>
      </w:pPr>
      <w:r w:rsidRPr="0085429A">
        <w:rPr>
          <w:rFonts w:ascii="Times New Roman" w:hAnsi="Times New Roman" w:cs="Times New Roman"/>
          <w:sz w:val="16"/>
          <w:szCs w:val="16"/>
        </w:rPr>
        <w:t>и жилого дома садовым домом».</w:t>
      </w:r>
    </w:p>
    <w:p w:rsidR="00F61DBD" w:rsidRPr="0085429A" w:rsidRDefault="00F61DBD" w:rsidP="00F61DBD">
      <w:pPr>
        <w:widowControl w:val="0"/>
        <w:autoSpaceDE w:val="0"/>
        <w:autoSpaceDN w:val="0"/>
        <w:adjustRightInd w:val="0"/>
        <w:spacing w:after="0"/>
        <w:jc w:val="both"/>
        <w:rPr>
          <w:rFonts w:ascii="Times New Roman" w:hAnsi="Times New Roman" w:cs="Times New Roman"/>
          <w:bCs/>
          <w:sz w:val="16"/>
          <w:szCs w:val="16"/>
        </w:rPr>
      </w:pPr>
    </w:p>
    <w:p w:rsidR="00F61DBD" w:rsidRPr="0085429A" w:rsidRDefault="00F61DBD" w:rsidP="00F61DBD">
      <w:pPr>
        <w:widowControl w:val="0"/>
        <w:autoSpaceDE w:val="0"/>
        <w:autoSpaceDN w:val="0"/>
        <w:adjustRightInd w:val="0"/>
        <w:jc w:val="center"/>
        <w:rPr>
          <w:rFonts w:ascii="Times New Roman" w:hAnsi="Times New Roman" w:cs="Times New Roman"/>
          <w:bCs/>
          <w:sz w:val="16"/>
          <w:szCs w:val="16"/>
        </w:rPr>
      </w:pPr>
      <w:r w:rsidRPr="0085429A">
        <w:rPr>
          <w:rFonts w:ascii="Times New Roman" w:hAnsi="Times New Roman" w:cs="Times New Roman"/>
          <w:bCs/>
          <w:sz w:val="16"/>
          <w:szCs w:val="16"/>
        </w:rPr>
        <w:t>БЛОК-СХЕМА</w:t>
      </w:r>
    </w:p>
    <w:p w:rsidR="00F61DBD" w:rsidRPr="0085429A" w:rsidRDefault="00F61DBD" w:rsidP="00F61DBD">
      <w:pPr>
        <w:widowControl w:val="0"/>
        <w:autoSpaceDE w:val="0"/>
        <w:autoSpaceDN w:val="0"/>
        <w:adjustRightInd w:val="0"/>
        <w:jc w:val="center"/>
        <w:rPr>
          <w:rFonts w:ascii="Times New Roman" w:hAnsi="Times New Roman" w:cs="Times New Roman"/>
          <w:bCs/>
          <w:sz w:val="16"/>
          <w:szCs w:val="16"/>
        </w:rPr>
      </w:pPr>
      <w:r w:rsidRPr="0085429A">
        <w:rPr>
          <w:rFonts w:ascii="Times New Roman" w:hAnsi="Times New Roman" w:cs="Times New Roman"/>
          <w:bCs/>
          <w:sz w:val="16"/>
          <w:szCs w:val="16"/>
        </w:rPr>
        <w:t>ПРЕДОСТАВЛЕНИЯ МУНИЦИПАЛЬНОЙ УСЛУГИ</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Муниципальная услуга "Признание помещения жилым помещением, жилого помещения   │</w:t>
      </w:r>
    </w:p>
    <w:p w:rsidR="00F61DBD" w:rsidRPr="0085429A" w:rsidRDefault="00F61DBD" w:rsidP="00F61DBD">
      <w:pPr>
        <w:pStyle w:val="ConsPlusNonformat"/>
        <w:rPr>
          <w:rFonts w:ascii="Times New Roman" w:hAnsi="Times New Roman" w:cs="Times New Roman"/>
          <w:sz w:val="16"/>
          <w:szCs w:val="16"/>
        </w:rPr>
      </w:pPr>
      <w:proofErr w:type="spellStart"/>
      <w:r w:rsidRPr="0085429A">
        <w:rPr>
          <w:rFonts w:ascii="Times New Roman" w:hAnsi="Times New Roman" w:cs="Times New Roman"/>
          <w:sz w:val="16"/>
          <w:szCs w:val="16"/>
        </w:rPr>
        <w:t>│непригодным</w:t>
      </w:r>
      <w:proofErr w:type="spellEnd"/>
      <w:r w:rsidRPr="0085429A">
        <w:rPr>
          <w:rFonts w:ascii="Times New Roman" w:hAnsi="Times New Roman" w:cs="Times New Roman"/>
          <w:sz w:val="16"/>
          <w:szCs w:val="16"/>
        </w:rPr>
        <w:t xml:space="preserve"> для проживания и многоквартирного дома аварийным и подлежащим сносу </w:t>
      </w:r>
      <w:proofErr w:type="spellStart"/>
      <w:r w:rsidRPr="0085429A">
        <w:rPr>
          <w:rFonts w:ascii="Times New Roman" w:hAnsi="Times New Roman" w:cs="Times New Roman"/>
          <w:sz w:val="16"/>
          <w:szCs w:val="16"/>
        </w:rPr>
        <w:t>и│</w:t>
      </w:r>
      <w:proofErr w:type="spellEnd"/>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реконструкции"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w:t>
      </w:r>
    </w:p>
    <w:p w:rsidR="00F61DBD" w:rsidRPr="0085429A" w:rsidRDefault="00F61DBD" w:rsidP="00F61DBD">
      <w:pPr>
        <w:pStyle w:val="ConsPlusNonformat"/>
        <w:rPr>
          <w:rFonts w:ascii="Times New Roman" w:hAnsi="Times New Roman" w:cs="Times New Roman"/>
          <w:sz w:val="16"/>
          <w:szCs w:val="16"/>
        </w:rPr>
      </w:pPr>
      <w:proofErr w:type="spellStart"/>
      <w:r w:rsidRPr="0085429A">
        <w:rPr>
          <w:rFonts w:ascii="Times New Roman" w:hAnsi="Times New Roman" w:cs="Times New Roman"/>
          <w:sz w:val="16"/>
          <w:szCs w:val="16"/>
        </w:rPr>
        <w:t>│Прием</w:t>
      </w:r>
      <w:proofErr w:type="spellEnd"/>
      <w:r w:rsidRPr="0085429A">
        <w:rPr>
          <w:rFonts w:ascii="Times New Roman" w:hAnsi="Times New Roman" w:cs="Times New Roman"/>
          <w:sz w:val="16"/>
          <w:szCs w:val="16"/>
        </w:rPr>
        <w:t xml:space="preserve"> заявления или заключения органа государственного надзора (контроля), </w:t>
      </w:r>
      <w:proofErr w:type="spellStart"/>
      <w:r w:rsidRPr="0085429A">
        <w:rPr>
          <w:rFonts w:ascii="Times New Roman" w:hAnsi="Times New Roman" w:cs="Times New Roman"/>
          <w:sz w:val="16"/>
          <w:szCs w:val="16"/>
        </w:rPr>
        <w:t>органа│</w:t>
      </w:r>
      <w:proofErr w:type="spellEnd"/>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муниципального контроля и приложенных документов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Передача заявления и приложенных документов уполномоченному лицу Комиссии </w:t>
      </w:r>
      <w:proofErr w:type="gramStart"/>
      <w:r w:rsidRPr="0085429A">
        <w:rPr>
          <w:rFonts w:ascii="Times New Roman" w:hAnsi="Times New Roman" w:cs="Times New Roman"/>
          <w:sz w:val="16"/>
          <w:szCs w:val="16"/>
        </w:rPr>
        <w:t>для</w:t>
      </w:r>
      <w:proofErr w:type="gramEnd"/>
      <w:r w:rsidRPr="0085429A">
        <w:rPr>
          <w:rFonts w:ascii="Times New Roman" w:hAnsi="Times New Roman" w:cs="Times New Roman"/>
          <w:sz w:val="16"/>
          <w:szCs w:val="16"/>
        </w:rPr>
        <w:t xml:space="preserve">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рассмотрения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lastRenderedPageBreak/>
        <w:t>┌─────────────────────────────────────────────────────────────────────────────────┐</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Прием документов (результата рассмотрения заявления) от уполномоченного лица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Комиссии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Принятие решения на основании заключения Комиссии: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                              \/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   </w:t>
      </w:r>
      <w:proofErr w:type="spellStart"/>
      <w:r w:rsidRPr="0085429A">
        <w:rPr>
          <w:rFonts w:ascii="Times New Roman" w:hAnsi="Times New Roman" w:cs="Times New Roman"/>
          <w:sz w:val="16"/>
          <w:szCs w:val="16"/>
        </w:rPr>
        <w:t>┌──────────────────────────┐</w:t>
      </w:r>
      <w:proofErr w:type="spellEnd"/>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о </w:t>
      </w:r>
      <w:proofErr w:type="gramStart"/>
      <w:r w:rsidRPr="0085429A">
        <w:rPr>
          <w:rFonts w:ascii="Times New Roman" w:hAnsi="Times New Roman" w:cs="Times New Roman"/>
          <w:sz w:val="16"/>
          <w:szCs w:val="16"/>
        </w:rPr>
        <w:t>дальнейшем</w:t>
      </w:r>
      <w:proofErr w:type="gramEnd"/>
      <w:r w:rsidRPr="0085429A">
        <w:rPr>
          <w:rFonts w:ascii="Times New Roman" w:hAnsi="Times New Roman" w:cs="Times New Roman"/>
          <w:sz w:val="16"/>
          <w:szCs w:val="16"/>
        </w:rPr>
        <w:t xml:space="preserve">    │   </w:t>
      </w:r>
      <w:proofErr w:type="spellStart"/>
      <w:r w:rsidRPr="0085429A">
        <w:rPr>
          <w:rFonts w:ascii="Times New Roman" w:hAnsi="Times New Roman" w:cs="Times New Roman"/>
          <w:sz w:val="16"/>
          <w:szCs w:val="16"/>
        </w:rPr>
        <w:t>│о</w:t>
      </w:r>
      <w:proofErr w:type="spellEnd"/>
      <w:r w:rsidRPr="0085429A">
        <w:rPr>
          <w:rFonts w:ascii="Times New Roman" w:hAnsi="Times New Roman" w:cs="Times New Roman"/>
          <w:sz w:val="16"/>
          <w:szCs w:val="16"/>
        </w:rPr>
        <w:t xml:space="preserve"> признании необходимости │   </w:t>
      </w:r>
      <w:proofErr w:type="spellStart"/>
      <w:r w:rsidRPr="0085429A">
        <w:rPr>
          <w:rFonts w:ascii="Times New Roman" w:hAnsi="Times New Roman" w:cs="Times New Roman"/>
          <w:sz w:val="16"/>
          <w:szCs w:val="16"/>
        </w:rPr>
        <w:t>│о</w:t>
      </w:r>
      <w:proofErr w:type="spellEnd"/>
      <w:r w:rsidRPr="0085429A">
        <w:rPr>
          <w:rFonts w:ascii="Times New Roman" w:hAnsi="Times New Roman" w:cs="Times New Roman"/>
          <w:sz w:val="16"/>
          <w:szCs w:val="16"/>
        </w:rPr>
        <w:t xml:space="preserve"> признания дома </w:t>
      </w:r>
      <w:proofErr w:type="spellStart"/>
      <w:r w:rsidRPr="0085429A">
        <w:rPr>
          <w:rFonts w:ascii="Times New Roman" w:hAnsi="Times New Roman" w:cs="Times New Roman"/>
          <w:sz w:val="16"/>
          <w:szCs w:val="16"/>
        </w:rPr>
        <w:t>аварийным│</w:t>
      </w:r>
      <w:proofErr w:type="spellEnd"/>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roofErr w:type="gramStart"/>
      <w:r w:rsidRPr="0085429A">
        <w:rPr>
          <w:rFonts w:ascii="Times New Roman" w:hAnsi="Times New Roman" w:cs="Times New Roman"/>
          <w:sz w:val="16"/>
          <w:szCs w:val="16"/>
        </w:rPr>
        <w:t>использовании</w:t>
      </w:r>
      <w:proofErr w:type="gramEnd"/>
      <w:r w:rsidRPr="0085429A">
        <w:rPr>
          <w:rFonts w:ascii="Times New Roman" w:hAnsi="Times New Roman" w:cs="Times New Roman"/>
          <w:sz w:val="16"/>
          <w:szCs w:val="16"/>
        </w:rPr>
        <w:t xml:space="preserve">   │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проведения        │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и подлежащим сносу или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помещения     │   </w:t>
      </w:r>
      <w:proofErr w:type="spellStart"/>
      <w:r w:rsidRPr="0085429A">
        <w:rPr>
          <w:rFonts w:ascii="Times New Roman" w:hAnsi="Times New Roman" w:cs="Times New Roman"/>
          <w:sz w:val="16"/>
          <w:szCs w:val="16"/>
        </w:rPr>
        <w:t>│</w:t>
      </w:r>
      <w:proofErr w:type="gramStart"/>
      <w:r w:rsidRPr="0085429A">
        <w:rPr>
          <w:rFonts w:ascii="Times New Roman" w:hAnsi="Times New Roman" w:cs="Times New Roman"/>
          <w:sz w:val="16"/>
          <w:szCs w:val="16"/>
        </w:rPr>
        <w:t>ремонтно-восстановительных</w:t>
      </w:r>
      <w:proofErr w:type="gramEnd"/>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│реконструкции</w:t>
      </w:r>
      <w:proofErr w:type="spellEnd"/>
      <w:r w:rsidRPr="0085429A">
        <w:rPr>
          <w:rFonts w:ascii="Times New Roman" w:hAnsi="Times New Roman" w:cs="Times New Roman"/>
          <w:sz w:val="16"/>
          <w:szCs w:val="16"/>
        </w:rPr>
        <w:t xml:space="preserve"> с указанием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работ           │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сроков отселения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физических и юридических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   │           лиц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           \/      │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                    ┌──────────────────────────────┐</w:t>
      </w:r>
    </w:p>
    <w:p w:rsidR="00F61DBD" w:rsidRPr="0085429A" w:rsidRDefault="00F61DBD" w:rsidP="00F61DBD">
      <w:pPr>
        <w:pStyle w:val="ConsPlusNonformat"/>
        <w:rPr>
          <w:rFonts w:ascii="Times New Roman" w:hAnsi="Times New Roman" w:cs="Times New Roman"/>
          <w:sz w:val="16"/>
          <w:szCs w:val="16"/>
        </w:rPr>
      </w:pPr>
      <w:proofErr w:type="spellStart"/>
      <w:r w:rsidRPr="0085429A">
        <w:rPr>
          <w:rFonts w:ascii="Times New Roman" w:hAnsi="Times New Roman" w:cs="Times New Roman"/>
          <w:sz w:val="16"/>
          <w:szCs w:val="16"/>
        </w:rPr>
        <w:t>│Уведомление</w:t>
      </w:r>
      <w:proofErr w:type="spellEnd"/>
      <w:r w:rsidRPr="0085429A">
        <w:rPr>
          <w:rFonts w:ascii="Times New Roman" w:hAnsi="Times New Roman" w:cs="Times New Roman"/>
          <w:sz w:val="16"/>
          <w:szCs w:val="16"/>
        </w:rPr>
        <w:t xml:space="preserve"> заявителя </w:t>
      </w:r>
      <w:proofErr w:type="spellStart"/>
      <w:r w:rsidRPr="0085429A">
        <w:rPr>
          <w:rFonts w:ascii="Times New Roman" w:hAnsi="Times New Roman" w:cs="Times New Roman"/>
          <w:sz w:val="16"/>
          <w:szCs w:val="16"/>
        </w:rPr>
        <w:t>и│</w:t>
      </w:r>
      <w:proofErr w:type="spellEnd"/>
      <w:r w:rsidRPr="0085429A">
        <w:rPr>
          <w:rFonts w:ascii="Times New Roman" w:hAnsi="Times New Roman" w:cs="Times New Roman"/>
          <w:sz w:val="16"/>
          <w:szCs w:val="16"/>
        </w:rPr>
        <w:t xml:space="preserve">     │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Уведомление органа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Комиссии о </w:t>
      </w:r>
      <w:proofErr w:type="gramStart"/>
      <w:r w:rsidRPr="0085429A">
        <w:rPr>
          <w:rFonts w:ascii="Times New Roman" w:hAnsi="Times New Roman" w:cs="Times New Roman"/>
          <w:sz w:val="16"/>
          <w:szCs w:val="16"/>
        </w:rPr>
        <w:t>принятом</w:t>
      </w:r>
      <w:proofErr w:type="gramEnd"/>
      <w:r w:rsidRPr="0085429A">
        <w:rPr>
          <w:rFonts w:ascii="Times New Roman" w:hAnsi="Times New Roman" w:cs="Times New Roman"/>
          <w:sz w:val="16"/>
          <w:szCs w:val="16"/>
        </w:rPr>
        <w:t xml:space="preserve">  │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государственного жилищного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roofErr w:type="gramStart"/>
      <w:r w:rsidRPr="0085429A">
        <w:rPr>
          <w:rFonts w:ascii="Times New Roman" w:hAnsi="Times New Roman" w:cs="Times New Roman"/>
          <w:sz w:val="16"/>
          <w:szCs w:val="16"/>
        </w:rPr>
        <w:t>решении</w:t>
      </w:r>
      <w:proofErr w:type="gramEnd"/>
      <w:r w:rsidRPr="0085429A">
        <w:rPr>
          <w:rFonts w:ascii="Times New Roman" w:hAnsi="Times New Roman" w:cs="Times New Roman"/>
          <w:sz w:val="16"/>
          <w:szCs w:val="16"/>
        </w:rPr>
        <w:t xml:space="preserve">        │&lt;────┘                    │  надзора (контроля), органа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муниципального жилищного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w:t>
      </w:r>
      <w:proofErr w:type="spellStart"/>
      <w:r w:rsidRPr="0085429A">
        <w:rPr>
          <w:rFonts w:ascii="Times New Roman" w:hAnsi="Times New Roman" w:cs="Times New Roman"/>
          <w:sz w:val="16"/>
          <w:szCs w:val="16"/>
        </w:rPr>
        <w:t>│</w:t>
      </w:r>
      <w:proofErr w:type="spellEnd"/>
      <w:r w:rsidRPr="0085429A">
        <w:rPr>
          <w:rFonts w:ascii="Times New Roman" w:hAnsi="Times New Roman" w:cs="Times New Roman"/>
          <w:sz w:val="16"/>
          <w:szCs w:val="16"/>
        </w:rPr>
        <w:t xml:space="preserve">           контроля           │</w:t>
      </w:r>
    </w:p>
    <w:p w:rsidR="00F61DBD" w:rsidRPr="0085429A" w:rsidRDefault="00F61DBD" w:rsidP="00F61DBD">
      <w:pPr>
        <w:pStyle w:val="ConsPlusNonformat"/>
        <w:rPr>
          <w:rFonts w:ascii="Times New Roman" w:hAnsi="Times New Roman" w:cs="Times New Roman"/>
          <w:sz w:val="16"/>
          <w:szCs w:val="16"/>
        </w:rPr>
      </w:pPr>
      <w:r w:rsidRPr="0085429A">
        <w:rPr>
          <w:rFonts w:ascii="Times New Roman" w:hAnsi="Times New Roman" w:cs="Times New Roman"/>
          <w:sz w:val="16"/>
          <w:szCs w:val="16"/>
        </w:rPr>
        <w:t>└───────────────────────┘                          └──────────────────────────────┘</w:t>
      </w:r>
    </w:p>
    <w:p w:rsidR="00F61DBD" w:rsidRPr="0085429A" w:rsidRDefault="00F61DBD" w:rsidP="00F61DBD">
      <w:pPr>
        <w:pStyle w:val="ConsPlusNonformat"/>
        <w:rPr>
          <w:rFonts w:ascii="Times New Roman" w:hAnsi="Times New Roman" w:cs="Times New Roman"/>
          <w:sz w:val="16"/>
          <w:szCs w:val="16"/>
        </w:rPr>
      </w:pPr>
    </w:p>
    <w:p w:rsidR="00F61DBD" w:rsidRPr="0085429A" w:rsidRDefault="00F61DBD" w:rsidP="00F61DBD">
      <w:pPr>
        <w:widowControl w:val="0"/>
        <w:autoSpaceDE w:val="0"/>
        <w:autoSpaceDN w:val="0"/>
        <w:adjustRightInd w:val="0"/>
        <w:spacing w:after="0" w:line="240" w:lineRule="auto"/>
        <w:jc w:val="right"/>
        <w:outlineLvl w:val="0"/>
        <w:rPr>
          <w:rFonts w:ascii="Times New Roman" w:hAnsi="Times New Roman" w:cs="Times New Roman"/>
          <w:bCs/>
          <w:sz w:val="16"/>
          <w:szCs w:val="16"/>
        </w:rPr>
      </w:pPr>
      <w:r w:rsidRPr="0085429A">
        <w:rPr>
          <w:rFonts w:ascii="Times New Roman" w:hAnsi="Times New Roman" w:cs="Times New Roman"/>
          <w:bCs/>
          <w:sz w:val="16"/>
          <w:szCs w:val="16"/>
        </w:rPr>
        <w:t>Приложение 2</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bCs/>
          <w:sz w:val="16"/>
          <w:szCs w:val="16"/>
        </w:rPr>
      </w:pPr>
      <w:r w:rsidRPr="0085429A">
        <w:rPr>
          <w:rFonts w:ascii="Times New Roman" w:hAnsi="Times New Roman" w:cs="Times New Roman"/>
          <w:bCs/>
          <w:sz w:val="16"/>
          <w:szCs w:val="16"/>
        </w:rPr>
        <w:t>к Административному регламенту</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bCs/>
          <w:sz w:val="16"/>
          <w:szCs w:val="16"/>
        </w:rPr>
      </w:pPr>
      <w:r w:rsidRPr="0085429A">
        <w:rPr>
          <w:rFonts w:ascii="Times New Roman" w:hAnsi="Times New Roman" w:cs="Times New Roman"/>
          <w:bCs/>
          <w:sz w:val="16"/>
          <w:szCs w:val="16"/>
        </w:rPr>
        <w:t>предоставления муниципальной услуги</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sz w:val="16"/>
          <w:szCs w:val="16"/>
        </w:rPr>
      </w:pPr>
      <w:r w:rsidRPr="0085429A">
        <w:rPr>
          <w:rFonts w:ascii="Times New Roman" w:hAnsi="Times New Roman" w:cs="Times New Roman"/>
          <w:sz w:val="16"/>
          <w:szCs w:val="16"/>
        </w:rPr>
        <w:t xml:space="preserve">«Признание в установленном порядке помещения жилым помещением, </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sz w:val="16"/>
          <w:szCs w:val="16"/>
        </w:rPr>
      </w:pPr>
      <w:r w:rsidRPr="0085429A">
        <w:rPr>
          <w:rFonts w:ascii="Times New Roman" w:hAnsi="Times New Roman" w:cs="Times New Roman"/>
          <w:sz w:val="16"/>
          <w:szCs w:val="16"/>
        </w:rPr>
        <w:t>жилого помещения непригодным для проживания, многоквартирного дома аварийным и подлежащим сносу или реконструкции,</w:t>
      </w:r>
    </w:p>
    <w:p w:rsidR="00F61DBD" w:rsidRPr="0085429A" w:rsidRDefault="00F61DBD" w:rsidP="00F61DBD">
      <w:pPr>
        <w:widowControl w:val="0"/>
        <w:autoSpaceDE w:val="0"/>
        <w:autoSpaceDN w:val="0"/>
        <w:adjustRightInd w:val="0"/>
        <w:spacing w:after="0" w:line="240" w:lineRule="auto"/>
        <w:jc w:val="right"/>
        <w:rPr>
          <w:rFonts w:ascii="Times New Roman" w:hAnsi="Times New Roman" w:cs="Times New Roman"/>
          <w:sz w:val="16"/>
          <w:szCs w:val="16"/>
        </w:rPr>
      </w:pPr>
      <w:r w:rsidRPr="0085429A">
        <w:rPr>
          <w:rFonts w:ascii="Times New Roman" w:hAnsi="Times New Roman" w:cs="Times New Roman"/>
          <w:sz w:val="16"/>
          <w:szCs w:val="16"/>
        </w:rPr>
        <w:t xml:space="preserve"> садового дома жилым домом и жилого дома садовым домом».</w:t>
      </w:r>
    </w:p>
    <w:p w:rsidR="00F61DBD" w:rsidRPr="0085429A" w:rsidRDefault="00F61DBD" w:rsidP="00F61DBD">
      <w:pPr>
        <w:widowControl w:val="0"/>
        <w:autoSpaceDE w:val="0"/>
        <w:autoSpaceDN w:val="0"/>
        <w:adjustRightInd w:val="0"/>
        <w:spacing w:after="0"/>
        <w:jc w:val="center"/>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jc w:val="center"/>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line="240" w:lineRule="auto"/>
        <w:jc w:val="center"/>
        <w:rPr>
          <w:rFonts w:ascii="Times New Roman" w:hAnsi="Times New Roman" w:cs="Times New Roman"/>
          <w:bCs/>
          <w:sz w:val="16"/>
          <w:szCs w:val="16"/>
        </w:rPr>
      </w:pPr>
      <w:r w:rsidRPr="0085429A">
        <w:rPr>
          <w:rFonts w:ascii="Times New Roman" w:hAnsi="Times New Roman" w:cs="Times New Roman"/>
          <w:bCs/>
          <w:sz w:val="16"/>
          <w:szCs w:val="16"/>
        </w:rPr>
        <w:t>СОСТАВ</w:t>
      </w:r>
    </w:p>
    <w:p w:rsidR="00F61DBD" w:rsidRPr="0085429A" w:rsidRDefault="00F61DBD" w:rsidP="00F61DBD">
      <w:pPr>
        <w:widowControl w:val="0"/>
        <w:autoSpaceDE w:val="0"/>
        <w:autoSpaceDN w:val="0"/>
        <w:adjustRightInd w:val="0"/>
        <w:spacing w:after="0" w:line="240" w:lineRule="auto"/>
        <w:jc w:val="center"/>
        <w:rPr>
          <w:rFonts w:ascii="Times New Roman" w:hAnsi="Times New Roman" w:cs="Times New Roman"/>
          <w:bCs/>
          <w:sz w:val="16"/>
          <w:szCs w:val="16"/>
        </w:rPr>
      </w:pPr>
      <w:r w:rsidRPr="0085429A">
        <w:rPr>
          <w:rFonts w:ascii="Times New Roman" w:hAnsi="Times New Roman" w:cs="Times New Roman"/>
          <w:bCs/>
          <w:sz w:val="16"/>
          <w:szCs w:val="16"/>
        </w:rPr>
        <w:t xml:space="preserve">МЕЖВЕДОМСТВЕННОЙ КОМИССИИ ПО ПРИЗНАНИЮ ПОМЕЩЕНИЯ </w:t>
      </w:r>
      <w:proofErr w:type="gramStart"/>
      <w:r w:rsidRPr="0085429A">
        <w:rPr>
          <w:rFonts w:ascii="Times New Roman" w:hAnsi="Times New Roman" w:cs="Times New Roman"/>
          <w:bCs/>
          <w:sz w:val="16"/>
          <w:szCs w:val="16"/>
        </w:rPr>
        <w:t>ЖИЛЫМ</w:t>
      </w:r>
      <w:proofErr w:type="gramEnd"/>
    </w:p>
    <w:p w:rsidR="00F61DBD" w:rsidRPr="0085429A" w:rsidRDefault="00F61DBD" w:rsidP="00F61DBD">
      <w:pPr>
        <w:widowControl w:val="0"/>
        <w:autoSpaceDE w:val="0"/>
        <w:autoSpaceDN w:val="0"/>
        <w:adjustRightInd w:val="0"/>
        <w:spacing w:after="0" w:line="240" w:lineRule="auto"/>
        <w:jc w:val="center"/>
        <w:rPr>
          <w:rFonts w:ascii="Times New Roman" w:hAnsi="Times New Roman" w:cs="Times New Roman"/>
          <w:bCs/>
          <w:sz w:val="16"/>
          <w:szCs w:val="16"/>
        </w:rPr>
      </w:pPr>
      <w:r w:rsidRPr="0085429A">
        <w:rPr>
          <w:rFonts w:ascii="Times New Roman" w:hAnsi="Times New Roman" w:cs="Times New Roman"/>
          <w:bCs/>
          <w:sz w:val="16"/>
          <w:szCs w:val="16"/>
        </w:rPr>
        <w:t>ПОМЕЩЕНИЕМ, ЖИЛОГО ПОМЕЩЕНИЯ НЕПРИГОДНЫМ ДЛЯ ПРОЖИВАНИЯ И</w:t>
      </w:r>
    </w:p>
    <w:p w:rsidR="00F61DBD" w:rsidRPr="0085429A" w:rsidRDefault="00F61DBD" w:rsidP="00F61DBD">
      <w:pPr>
        <w:widowControl w:val="0"/>
        <w:autoSpaceDE w:val="0"/>
        <w:autoSpaceDN w:val="0"/>
        <w:adjustRightInd w:val="0"/>
        <w:spacing w:after="0" w:line="240" w:lineRule="auto"/>
        <w:jc w:val="center"/>
        <w:rPr>
          <w:rFonts w:ascii="Times New Roman" w:hAnsi="Times New Roman" w:cs="Times New Roman"/>
          <w:bCs/>
          <w:sz w:val="16"/>
          <w:szCs w:val="16"/>
        </w:rPr>
      </w:pPr>
      <w:r w:rsidRPr="0085429A">
        <w:rPr>
          <w:rFonts w:ascii="Times New Roman" w:hAnsi="Times New Roman" w:cs="Times New Roman"/>
          <w:bCs/>
          <w:sz w:val="16"/>
          <w:szCs w:val="16"/>
        </w:rPr>
        <w:t xml:space="preserve">МНОГОКВАРТИРНОГО ДОМА АВАРИЙНЫМ И ПОДЛЕЖАЩИМ СНОСУ </w:t>
      </w:r>
    </w:p>
    <w:p w:rsidR="00F61DBD" w:rsidRPr="0085429A" w:rsidRDefault="00F61DBD" w:rsidP="00F61DBD">
      <w:pPr>
        <w:widowControl w:val="0"/>
        <w:autoSpaceDE w:val="0"/>
        <w:autoSpaceDN w:val="0"/>
        <w:adjustRightInd w:val="0"/>
        <w:spacing w:after="0" w:line="240" w:lineRule="auto"/>
        <w:jc w:val="center"/>
        <w:rPr>
          <w:rFonts w:ascii="Times New Roman" w:hAnsi="Times New Roman" w:cs="Times New Roman"/>
          <w:bCs/>
          <w:sz w:val="16"/>
          <w:szCs w:val="16"/>
        </w:rPr>
      </w:pPr>
      <w:r w:rsidRPr="0085429A">
        <w:rPr>
          <w:rFonts w:ascii="Times New Roman" w:hAnsi="Times New Roman" w:cs="Times New Roman"/>
          <w:bCs/>
          <w:sz w:val="16"/>
          <w:szCs w:val="16"/>
        </w:rPr>
        <w:t>ИЛИ    РЕКОНСТРУКЦИИ</w:t>
      </w:r>
    </w:p>
    <w:p w:rsidR="00F61DBD" w:rsidRPr="0085429A" w:rsidRDefault="00F61DBD" w:rsidP="00F61DBD">
      <w:pPr>
        <w:widowControl w:val="0"/>
        <w:autoSpaceDE w:val="0"/>
        <w:autoSpaceDN w:val="0"/>
        <w:adjustRightInd w:val="0"/>
        <w:spacing w:after="0" w:line="240" w:lineRule="auto"/>
        <w:jc w:val="center"/>
        <w:rPr>
          <w:rFonts w:ascii="Times New Roman" w:hAnsi="Times New Roman" w:cs="Times New Roman"/>
          <w:bCs/>
          <w:sz w:val="16"/>
          <w:szCs w:val="16"/>
        </w:rPr>
      </w:pPr>
    </w:p>
    <w:tbl>
      <w:tblPr>
        <w:tblStyle w:val="a8"/>
        <w:tblW w:w="5000" w:type="pct"/>
        <w:tblLook w:val="04A0"/>
      </w:tblPr>
      <w:tblGrid>
        <w:gridCol w:w="585"/>
        <w:gridCol w:w="1826"/>
        <w:gridCol w:w="2128"/>
      </w:tblGrid>
      <w:tr w:rsidR="00F61DBD" w:rsidRPr="0085429A" w:rsidTr="00FD19C8">
        <w:tc>
          <w:tcPr>
            <w:tcW w:w="473" w:type="pct"/>
          </w:tcPr>
          <w:p w:rsidR="00F61DBD" w:rsidRPr="0085429A" w:rsidRDefault="00F61DBD" w:rsidP="00FD19C8">
            <w:pPr>
              <w:widowControl w:val="0"/>
              <w:autoSpaceDE w:val="0"/>
              <w:autoSpaceDN w:val="0"/>
              <w:adjustRightInd w:val="0"/>
              <w:jc w:val="center"/>
              <w:rPr>
                <w:rFonts w:ascii="Times New Roman" w:hAnsi="Times New Roman" w:cs="Times New Roman"/>
                <w:bCs/>
                <w:sz w:val="16"/>
                <w:szCs w:val="16"/>
              </w:rPr>
            </w:pPr>
            <w:r w:rsidRPr="0085429A">
              <w:rPr>
                <w:rFonts w:ascii="Times New Roman" w:hAnsi="Times New Roman" w:cs="Times New Roman"/>
                <w:bCs/>
                <w:sz w:val="16"/>
                <w:szCs w:val="16"/>
              </w:rPr>
              <w:t>№</w:t>
            </w:r>
            <w:proofErr w:type="spellStart"/>
            <w:proofErr w:type="gramStart"/>
            <w:r w:rsidRPr="0085429A">
              <w:rPr>
                <w:rFonts w:ascii="Times New Roman" w:hAnsi="Times New Roman" w:cs="Times New Roman"/>
                <w:bCs/>
                <w:sz w:val="16"/>
                <w:szCs w:val="16"/>
              </w:rPr>
              <w:t>п</w:t>
            </w:r>
            <w:proofErr w:type="spellEnd"/>
            <w:proofErr w:type="gramEnd"/>
            <w:r w:rsidRPr="0085429A">
              <w:rPr>
                <w:rFonts w:ascii="Times New Roman" w:hAnsi="Times New Roman" w:cs="Times New Roman"/>
                <w:bCs/>
                <w:sz w:val="16"/>
                <w:szCs w:val="16"/>
              </w:rPr>
              <w:t>/</w:t>
            </w:r>
            <w:proofErr w:type="spellStart"/>
            <w:r w:rsidRPr="0085429A">
              <w:rPr>
                <w:rFonts w:ascii="Times New Roman" w:hAnsi="Times New Roman" w:cs="Times New Roman"/>
                <w:bCs/>
                <w:sz w:val="16"/>
                <w:szCs w:val="16"/>
              </w:rPr>
              <w:t>п</w:t>
            </w:r>
            <w:proofErr w:type="spellEnd"/>
          </w:p>
        </w:tc>
        <w:tc>
          <w:tcPr>
            <w:tcW w:w="2097" w:type="pct"/>
          </w:tcPr>
          <w:p w:rsidR="00F61DBD" w:rsidRPr="0085429A" w:rsidRDefault="00F61DBD" w:rsidP="00FD19C8">
            <w:pPr>
              <w:widowControl w:val="0"/>
              <w:autoSpaceDE w:val="0"/>
              <w:autoSpaceDN w:val="0"/>
              <w:adjustRightInd w:val="0"/>
              <w:jc w:val="center"/>
              <w:rPr>
                <w:rFonts w:ascii="Times New Roman" w:hAnsi="Times New Roman" w:cs="Times New Roman"/>
                <w:bCs/>
                <w:sz w:val="16"/>
                <w:szCs w:val="16"/>
              </w:rPr>
            </w:pPr>
            <w:r w:rsidRPr="0085429A">
              <w:rPr>
                <w:rFonts w:ascii="Times New Roman" w:hAnsi="Times New Roman" w:cs="Times New Roman"/>
                <w:bCs/>
                <w:sz w:val="16"/>
                <w:szCs w:val="16"/>
              </w:rPr>
              <w:t>Ф.И.О.</w:t>
            </w:r>
          </w:p>
        </w:tc>
        <w:tc>
          <w:tcPr>
            <w:tcW w:w="2430" w:type="pct"/>
          </w:tcPr>
          <w:p w:rsidR="00F61DBD" w:rsidRPr="0085429A" w:rsidRDefault="00F61DBD" w:rsidP="00FD19C8">
            <w:pPr>
              <w:widowControl w:val="0"/>
              <w:autoSpaceDE w:val="0"/>
              <w:autoSpaceDN w:val="0"/>
              <w:adjustRightInd w:val="0"/>
              <w:jc w:val="center"/>
              <w:rPr>
                <w:rFonts w:ascii="Times New Roman" w:hAnsi="Times New Roman" w:cs="Times New Roman"/>
                <w:bCs/>
                <w:sz w:val="16"/>
                <w:szCs w:val="16"/>
              </w:rPr>
            </w:pPr>
            <w:r w:rsidRPr="0085429A">
              <w:rPr>
                <w:rFonts w:ascii="Times New Roman" w:hAnsi="Times New Roman" w:cs="Times New Roman"/>
                <w:bCs/>
                <w:sz w:val="16"/>
                <w:szCs w:val="16"/>
              </w:rPr>
              <w:t xml:space="preserve">Должность </w:t>
            </w:r>
          </w:p>
        </w:tc>
      </w:tr>
      <w:tr w:rsidR="00F61DBD" w:rsidRPr="0085429A" w:rsidTr="00FD19C8">
        <w:tc>
          <w:tcPr>
            <w:tcW w:w="473" w:type="pct"/>
          </w:tcPr>
          <w:p w:rsidR="00F61DBD" w:rsidRPr="0085429A" w:rsidRDefault="00F61DBD" w:rsidP="00FD19C8">
            <w:pPr>
              <w:widowControl w:val="0"/>
              <w:autoSpaceDE w:val="0"/>
              <w:autoSpaceDN w:val="0"/>
              <w:adjustRightInd w:val="0"/>
              <w:jc w:val="center"/>
              <w:rPr>
                <w:rFonts w:ascii="Times New Roman" w:hAnsi="Times New Roman" w:cs="Times New Roman"/>
                <w:bCs/>
                <w:sz w:val="16"/>
                <w:szCs w:val="16"/>
              </w:rPr>
            </w:pPr>
            <w:r w:rsidRPr="0085429A">
              <w:rPr>
                <w:rFonts w:ascii="Times New Roman" w:hAnsi="Times New Roman" w:cs="Times New Roman"/>
                <w:bCs/>
                <w:sz w:val="16"/>
                <w:szCs w:val="16"/>
              </w:rPr>
              <w:t>1</w:t>
            </w:r>
          </w:p>
        </w:tc>
        <w:tc>
          <w:tcPr>
            <w:tcW w:w="2097" w:type="pct"/>
          </w:tcPr>
          <w:p w:rsidR="00F61DBD" w:rsidRPr="0085429A" w:rsidRDefault="00F61DBD" w:rsidP="00FD19C8">
            <w:pPr>
              <w:widowControl w:val="0"/>
              <w:autoSpaceDE w:val="0"/>
              <w:autoSpaceDN w:val="0"/>
              <w:adjustRightInd w:val="0"/>
              <w:jc w:val="both"/>
              <w:rPr>
                <w:rFonts w:ascii="Times New Roman" w:hAnsi="Times New Roman" w:cs="Times New Roman"/>
                <w:bCs/>
                <w:sz w:val="16"/>
                <w:szCs w:val="16"/>
              </w:rPr>
            </w:pPr>
            <w:proofErr w:type="spellStart"/>
            <w:r w:rsidRPr="0085429A">
              <w:rPr>
                <w:rFonts w:ascii="Times New Roman" w:hAnsi="Times New Roman" w:cs="Times New Roman"/>
                <w:sz w:val="16"/>
                <w:szCs w:val="16"/>
              </w:rPr>
              <w:t>Ангаткина</w:t>
            </w:r>
            <w:proofErr w:type="spellEnd"/>
            <w:r w:rsidRPr="0085429A">
              <w:rPr>
                <w:rFonts w:ascii="Times New Roman" w:hAnsi="Times New Roman" w:cs="Times New Roman"/>
                <w:sz w:val="16"/>
                <w:szCs w:val="16"/>
              </w:rPr>
              <w:t xml:space="preserve"> Светлана Владимировна</w:t>
            </w:r>
          </w:p>
        </w:tc>
        <w:tc>
          <w:tcPr>
            <w:tcW w:w="2430" w:type="pct"/>
          </w:tcPr>
          <w:p w:rsidR="00F61DBD" w:rsidRPr="0085429A" w:rsidRDefault="00F61DBD" w:rsidP="00FD19C8">
            <w:pPr>
              <w:widowControl w:val="0"/>
              <w:autoSpaceDE w:val="0"/>
              <w:autoSpaceDN w:val="0"/>
              <w:adjustRightInd w:val="0"/>
              <w:jc w:val="both"/>
              <w:rPr>
                <w:rFonts w:ascii="Times New Roman" w:hAnsi="Times New Roman" w:cs="Times New Roman"/>
                <w:bCs/>
                <w:sz w:val="16"/>
                <w:szCs w:val="16"/>
              </w:rPr>
            </w:pPr>
            <w:r w:rsidRPr="0085429A">
              <w:rPr>
                <w:rFonts w:ascii="Times New Roman" w:hAnsi="Times New Roman" w:cs="Times New Roman"/>
                <w:sz w:val="16"/>
                <w:szCs w:val="16"/>
              </w:rPr>
              <w:t>заместитель главы - председатель комиссии</w:t>
            </w:r>
          </w:p>
        </w:tc>
      </w:tr>
      <w:tr w:rsidR="00F61DBD" w:rsidRPr="0085429A" w:rsidTr="00FD19C8">
        <w:tc>
          <w:tcPr>
            <w:tcW w:w="473" w:type="pct"/>
          </w:tcPr>
          <w:p w:rsidR="00F61DBD" w:rsidRPr="0085429A" w:rsidRDefault="00F61DBD" w:rsidP="00FD19C8">
            <w:pPr>
              <w:widowControl w:val="0"/>
              <w:autoSpaceDE w:val="0"/>
              <w:autoSpaceDN w:val="0"/>
              <w:adjustRightInd w:val="0"/>
              <w:jc w:val="center"/>
              <w:rPr>
                <w:rFonts w:ascii="Times New Roman" w:hAnsi="Times New Roman" w:cs="Times New Roman"/>
                <w:bCs/>
                <w:sz w:val="16"/>
                <w:szCs w:val="16"/>
              </w:rPr>
            </w:pPr>
            <w:r w:rsidRPr="0085429A">
              <w:rPr>
                <w:rFonts w:ascii="Times New Roman" w:hAnsi="Times New Roman" w:cs="Times New Roman"/>
                <w:bCs/>
                <w:sz w:val="16"/>
                <w:szCs w:val="16"/>
              </w:rPr>
              <w:lastRenderedPageBreak/>
              <w:t>2</w:t>
            </w:r>
          </w:p>
        </w:tc>
        <w:tc>
          <w:tcPr>
            <w:tcW w:w="2097" w:type="pct"/>
          </w:tcPr>
          <w:p w:rsidR="00F61DBD" w:rsidRPr="0085429A" w:rsidRDefault="00F61DBD" w:rsidP="00FD19C8">
            <w:pPr>
              <w:widowControl w:val="0"/>
              <w:autoSpaceDE w:val="0"/>
              <w:autoSpaceDN w:val="0"/>
              <w:adjustRightInd w:val="0"/>
              <w:jc w:val="both"/>
              <w:rPr>
                <w:rFonts w:ascii="Times New Roman" w:hAnsi="Times New Roman" w:cs="Times New Roman"/>
                <w:bCs/>
                <w:sz w:val="16"/>
                <w:szCs w:val="16"/>
              </w:rPr>
            </w:pPr>
            <w:proofErr w:type="spellStart"/>
            <w:r w:rsidRPr="0085429A">
              <w:rPr>
                <w:rFonts w:ascii="Times New Roman" w:hAnsi="Times New Roman" w:cs="Times New Roman"/>
                <w:sz w:val="16"/>
                <w:szCs w:val="16"/>
              </w:rPr>
              <w:t>Ангаткина</w:t>
            </w:r>
            <w:proofErr w:type="spellEnd"/>
            <w:r w:rsidRPr="0085429A">
              <w:rPr>
                <w:rFonts w:ascii="Times New Roman" w:hAnsi="Times New Roman" w:cs="Times New Roman"/>
                <w:sz w:val="16"/>
                <w:szCs w:val="16"/>
              </w:rPr>
              <w:t xml:space="preserve"> Ирина </w:t>
            </w:r>
            <w:proofErr w:type="spellStart"/>
            <w:r w:rsidRPr="0085429A">
              <w:rPr>
                <w:rFonts w:ascii="Times New Roman" w:hAnsi="Times New Roman" w:cs="Times New Roman"/>
                <w:sz w:val="16"/>
                <w:szCs w:val="16"/>
              </w:rPr>
              <w:t>Карповна</w:t>
            </w:r>
            <w:proofErr w:type="spellEnd"/>
          </w:p>
        </w:tc>
        <w:tc>
          <w:tcPr>
            <w:tcW w:w="2430" w:type="pct"/>
          </w:tcPr>
          <w:p w:rsidR="00F61DBD" w:rsidRPr="0085429A" w:rsidRDefault="00F61DBD" w:rsidP="00FD19C8">
            <w:pPr>
              <w:widowControl w:val="0"/>
              <w:autoSpaceDE w:val="0"/>
              <w:autoSpaceDN w:val="0"/>
              <w:adjustRightInd w:val="0"/>
              <w:jc w:val="both"/>
              <w:rPr>
                <w:rFonts w:ascii="Times New Roman" w:hAnsi="Times New Roman" w:cs="Times New Roman"/>
                <w:bCs/>
                <w:sz w:val="16"/>
                <w:szCs w:val="16"/>
              </w:rPr>
            </w:pPr>
            <w:r w:rsidRPr="0085429A">
              <w:rPr>
                <w:rFonts w:ascii="Times New Roman" w:hAnsi="Times New Roman" w:cs="Times New Roman"/>
                <w:bCs/>
                <w:sz w:val="16"/>
                <w:szCs w:val="16"/>
              </w:rPr>
              <w:t>консультант администрации по земельным и имущественным вопросам – заместитель председателя комиссии</w:t>
            </w:r>
          </w:p>
        </w:tc>
      </w:tr>
      <w:tr w:rsidR="00F61DBD" w:rsidRPr="0085429A" w:rsidTr="00FD19C8">
        <w:tc>
          <w:tcPr>
            <w:tcW w:w="473" w:type="pct"/>
          </w:tcPr>
          <w:p w:rsidR="00F61DBD" w:rsidRPr="0085429A" w:rsidRDefault="00F61DBD" w:rsidP="00FD19C8">
            <w:pPr>
              <w:widowControl w:val="0"/>
              <w:autoSpaceDE w:val="0"/>
              <w:autoSpaceDN w:val="0"/>
              <w:adjustRightInd w:val="0"/>
              <w:jc w:val="center"/>
              <w:rPr>
                <w:rFonts w:ascii="Times New Roman" w:hAnsi="Times New Roman" w:cs="Times New Roman"/>
                <w:bCs/>
                <w:sz w:val="16"/>
                <w:szCs w:val="16"/>
              </w:rPr>
            </w:pPr>
            <w:r w:rsidRPr="0085429A">
              <w:rPr>
                <w:rFonts w:ascii="Times New Roman" w:hAnsi="Times New Roman" w:cs="Times New Roman"/>
                <w:bCs/>
                <w:sz w:val="16"/>
                <w:szCs w:val="16"/>
              </w:rPr>
              <w:t>3</w:t>
            </w:r>
          </w:p>
        </w:tc>
        <w:tc>
          <w:tcPr>
            <w:tcW w:w="2097" w:type="pct"/>
          </w:tcPr>
          <w:p w:rsidR="00F61DBD" w:rsidRPr="0085429A" w:rsidRDefault="00F61DBD" w:rsidP="00FD19C8">
            <w:pPr>
              <w:widowControl w:val="0"/>
              <w:autoSpaceDE w:val="0"/>
              <w:autoSpaceDN w:val="0"/>
              <w:adjustRightInd w:val="0"/>
              <w:jc w:val="both"/>
              <w:rPr>
                <w:rFonts w:ascii="Times New Roman" w:hAnsi="Times New Roman" w:cs="Times New Roman"/>
                <w:bCs/>
                <w:sz w:val="16"/>
                <w:szCs w:val="16"/>
              </w:rPr>
            </w:pPr>
            <w:r w:rsidRPr="0085429A">
              <w:rPr>
                <w:rFonts w:ascii="Times New Roman" w:hAnsi="Times New Roman" w:cs="Times New Roman"/>
                <w:bCs/>
                <w:sz w:val="16"/>
                <w:szCs w:val="16"/>
              </w:rPr>
              <w:t>Богданов Савелий Федорович</w:t>
            </w:r>
          </w:p>
        </w:tc>
        <w:tc>
          <w:tcPr>
            <w:tcW w:w="2430" w:type="pct"/>
          </w:tcPr>
          <w:p w:rsidR="00F61DBD" w:rsidRPr="0085429A" w:rsidRDefault="00F61DBD" w:rsidP="00FD19C8">
            <w:pPr>
              <w:widowControl w:val="0"/>
              <w:autoSpaceDE w:val="0"/>
              <w:autoSpaceDN w:val="0"/>
              <w:adjustRightInd w:val="0"/>
              <w:jc w:val="both"/>
              <w:rPr>
                <w:rFonts w:ascii="Times New Roman" w:hAnsi="Times New Roman" w:cs="Times New Roman"/>
                <w:bCs/>
                <w:sz w:val="16"/>
                <w:szCs w:val="16"/>
              </w:rPr>
            </w:pPr>
            <w:r w:rsidRPr="0085429A">
              <w:rPr>
                <w:rFonts w:ascii="Times New Roman" w:hAnsi="Times New Roman" w:cs="Times New Roman"/>
                <w:bCs/>
                <w:sz w:val="16"/>
                <w:szCs w:val="16"/>
              </w:rPr>
              <w:t>специалист администрации по ГО ЧС и ПБ – член комиссии</w:t>
            </w:r>
          </w:p>
        </w:tc>
      </w:tr>
      <w:tr w:rsidR="00F61DBD" w:rsidRPr="0085429A" w:rsidTr="00FD19C8">
        <w:tc>
          <w:tcPr>
            <w:tcW w:w="473" w:type="pct"/>
          </w:tcPr>
          <w:p w:rsidR="00F61DBD" w:rsidRPr="0085429A" w:rsidRDefault="00F61DBD" w:rsidP="00FD19C8">
            <w:pPr>
              <w:widowControl w:val="0"/>
              <w:autoSpaceDE w:val="0"/>
              <w:autoSpaceDN w:val="0"/>
              <w:adjustRightInd w:val="0"/>
              <w:jc w:val="center"/>
              <w:rPr>
                <w:rFonts w:ascii="Times New Roman" w:hAnsi="Times New Roman" w:cs="Times New Roman"/>
                <w:bCs/>
                <w:sz w:val="16"/>
                <w:szCs w:val="16"/>
              </w:rPr>
            </w:pPr>
            <w:r w:rsidRPr="0085429A">
              <w:rPr>
                <w:rFonts w:ascii="Times New Roman" w:hAnsi="Times New Roman" w:cs="Times New Roman"/>
                <w:bCs/>
                <w:sz w:val="16"/>
                <w:szCs w:val="16"/>
              </w:rPr>
              <w:t>4</w:t>
            </w:r>
          </w:p>
        </w:tc>
        <w:tc>
          <w:tcPr>
            <w:tcW w:w="2097" w:type="pct"/>
          </w:tcPr>
          <w:p w:rsidR="00F61DBD" w:rsidRPr="0085429A" w:rsidRDefault="00F61DBD" w:rsidP="00FD19C8">
            <w:pPr>
              <w:widowControl w:val="0"/>
              <w:autoSpaceDE w:val="0"/>
              <w:autoSpaceDN w:val="0"/>
              <w:adjustRightInd w:val="0"/>
              <w:jc w:val="both"/>
              <w:rPr>
                <w:rFonts w:ascii="Times New Roman" w:hAnsi="Times New Roman" w:cs="Times New Roman"/>
                <w:bCs/>
                <w:sz w:val="16"/>
                <w:szCs w:val="16"/>
              </w:rPr>
            </w:pPr>
            <w:r w:rsidRPr="0085429A">
              <w:rPr>
                <w:rFonts w:ascii="Times New Roman" w:hAnsi="Times New Roman" w:cs="Times New Roman"/>
                <w:bCs/>
                <w:sz w:val="16"/>
                <w:szCs w:val="16"/>
              </w:rPr>
              <w:t>Иванова Татьяна Ивановна</w:t>
            </w:r>
          </w:p>
        </w:tc>
        <w:tc>
          <w:tcPr>
            <w:tcW w:w="2430" w:type="pct"/>
          </w:tcPr>
          <w:p w:rsidR="00F61DBD" w:rsidRPr="0085429A" w:rsidRDefault="00F61DBD" w:rsidP="00FD19C8">
            <w:pPr>
              <w:widowControl w:val="0"/>
              <w:autoSpaceDE w:val="0"/>
              <w:autoSpaceDN w:val="0"/>
              <w:adjustRightInd w:val="0"/>
              <w:jc w:val="both"/>
              <w:rPr>
                <w:rFonts w:ascii="Times New Roman" w:hAnsi="Times New Roman" w:cs="Times New Roman"/>
                <w:bCs/>
                <w:sz w:val="16"/>
                <w:szCs w:val="16"/>
              </w:rPr>
            </w:pPr>
            <w:r w:rsidRPr="0085429A">
              <w:rPr>
                <w:rFonts w:ascii="Times New Roman" w:hAnsi="Times New Roman" w:cs="Times New Roman"/>
                <w:bCs/>
                <w:sz w:val="16"/>
                <w:szCs w:val="16"/>
              </w:rPr>
              <w:t xml:space="preserve">художественный руководитель </w:t>
            </w:r>
            <w:proofErr w:type="spellStart"/>
            <w:r w:rsidRPr="0085429A">
              <w:rPr>
                <w:rFonts w:ascii="Times New Roman" w:hAnsi="Times New Roman" w:cs="Times New Roman"/>
                <w:bCs/>
                <w:sz w:val="16"/>
                <w:szCs w:val="16"/>
              </w:rPr>
              <w:t>Хохорского</w:t>
            </w:r>
            <w:proofErr w:type="spellEnd"/>
            <w:r w:rsidRPr="0085429A">
              <w:rPr>
                <w:rFonts w:ascii="Times New Roman" w:hAnsi="Times New Roman" w:cs="Times New Roman"/>
                <w:bCs/>
                <w:sz w:val="16"/>
                <w:szCs w:val="16"/>
              </w:rPr>
              <w:t xml:space="preserve"> СДК – член комиссии</w:t>
            </w:r>
          </w:p>
        </w:tc>
      </w:tr>
      <w:tr w:rsidR="00F61DBD" w:rsidRPr="0085429A" w:rsidTr="00FD19C8">
        <w:tc>
          <w:tcPr>
            <w:tcW w:w="473" w:type="pct"/>
          </w:tcPr>
          <w:p w:rsidR="00F61DBD" w:rsidRPr="0085429A" w:rsidRDefault="00F61DBD" w:rsidP="00FD19C8">
            <w:pPr>
              <w:widowControl w:val="0"/>
              <w:autoSpaceDE w:val="0"/>
              <w:autoSpaceDN w:val="0"/>
              <w:adjustRightInd w:val="0"/>
              <w:jc w:val="center"/>
              <w:rPr>
                <w:rFonts w:ascii="Times New Roman" w:hAnsi="Times New Roman" w:cs="Times New Roman"/>
                <w:bCs/>
                <w:sz w:val="16"/>
                <w:szCs w:val="16"/>
              </w:rPr>
            </w:pPr>
            <w:r w:rsidRPr="0085429A">
              <w:rPr>
                <w:rFonts w:ascii="Times New Roman" w:hAnsi="Times New Roman" w:cs="Times New Roman"/>
                <w:bCs/>
                <w:sz w:val="16"/>
                <w:szCs w:val="16"/>
              </w:rPr>
              <w:t>5</w:t>
            </w:r>
          </w:p>
        </w:tc>
        <w:tc>
          <w:tcPr>
            <w:tcW w:w="2097" w:type="pct"/>
          </w:tcPr>
          <w:p w:rsidR="00F61DBD" w:rsidRPr="0085429A" w:rsidRDefault="00F61DBD" w:rsidP="00FD19C8">
            <w:pPr>
              <w:widowControl w:val="0"/>
              <w:autoSpaceDE w:val="0"/>
              <w:autoSpaceDN w:val="0"/>
              <w:adjustRightInd w:val="0"/>
              <w:jc w:val="both"/>
              <w:rPr>
                <w:rFonts w:ascii="Times New Roman" w:hAnsi="Times New Roman" w:cs="Times New Roman"/>
                <w:bCs/>
                <w:sz w:val="16"/>
                <w:szCs w:val="16"/>
              </w:rPr>
            </w:pPr>
            <w:proofErr w:type="spellStart"/>
            <w:r w:rsidRPr="0085429A">
              <w:rPr>
                <w:rFonts w:ascii="Times New Roman" w:hAnsi="Times New Roman" w:cs="Times New Roman"/>
                <w:bCs/>
                <w:sz w:val="16"/>
                <w:szCs w:val="16"/>
              </w:rPr>
              <w:t>Багдуева</w:t>
            </w:r>
            <w:proofErr w:type="spellEnd"/>
            <w:r w:rsidRPr="0085429A">
              <w:rPr>
                <w:rFonts w:ascii="Times New Roman" w:hAnsi="Times New Roman" w:cs="Times New Roman"/>
                <w:bCs/>
                <w:sz w:val="16"/>
                <w:szCs w:val="16"/>
              </w:rPr>
              <w:t xml:space="preserve"> Евгения Ильинична</w:t>
            </w:r>
          </w:p>
        </w:tc>
        <w:tc>
          <w:tcPr>
            <w:tcW w:w="2430" w:type="pct"/>
          </w:tcPr>
          <w:p w:rsidR="00F61DBD" w:rsidRPr="0085429A" w:rsidRDefault="00F61DBD" w:rsidP="00FD19C8">
            <w:pPr>
              <w:widowControl w:val="0"/>
              <w:autoSpaceDE w:val="0"/>
              <w:autoSpaceDN w:val="0"/>
              <w:adjustRightInd w:val="0"/>
              <w:jc w:val="both"/>
              <w:rPr>
                <w:rFonts w:ascii="Times New Roman" w:hAnsi="Times New Roman" w:cs="Times New Roman"/>
                <w:bCs/>
                <w:sz w:val="16"/>
                <w:szCs w:val="16"/>
              </w:rPr>
            </w:pPr>
            <w:r w:rsidRPr="0085429A">
              <w:rPr>
                <w:rFonts w:ascii="Times New Roman" w:hAnsi="Times New Roman" w:cs="Times New Roman"/>
                <w:bCs/>
                <w:sz w:val="16"/>
                <w:szCs w:val="16"/>
              </w:rPr>
              <w:t>заместитель директора по воспитательной работе  МБОУ «</w:t>
            </w:r>
            <w:proofErr w:type="spellStart"/>
            <w:r w:rsidRPr="0085429A">
              <w:rPr>
                <w:rFonts w:ascii="Times New Roman" w:hAnsi="Times New Roman" w:cs="Times New Roman"/>
                <w:bCs/>
                <w:sz w:val="16"/>
                <w:szCs w:val="16"/>
              </w:rPr>
              <w:t>Хохорская</w:t>
            </w:r>
            <w:proofErr w:type="spellEnd"/>
            <w:r w:rsidRPr="0085429A">
              <w:rPr>
                <w:rFonts w:ascii="Times New Roman" w:hAnsi="Times New Roman" w:cs="Times New Roman"/>
                <w:bCs/>
                <w:sz w:val="16"/>
                <w:szCs w:val="16"/>
              </w:rPr>
              <w:t xml:space="preserve">  СОШ»</w:t>
            </w:r>
          </w:p>
        </w:tc>
      </w:tr>
    </w:tbl>
    <w:p w:rsidR="00F61DBD" w:rsidRPr="0085429A" w:rsidRDefault="00F61DBD" w:rsidP="00F61DBD">
      <w:pPr>
        <w:widowControl w:val="0"/>
        <w:autoSpaceDE w:val="0"/>
        <w:autoSpaceDN w:val="0"/>
        <w:adjustRightInd w:val="0"/>
        <w:spacing w:after="0" w:line="240" w:lineRule="auto"/>
        <w:jc w:val="center"/>
        <w:rPr>
          <w:rFonts w:ascii="Times New Roman" w:hAnsi="Times New Roman" w:cs="Times New Roman"/>
          <w:bCs/>
          <w:sz w:val="16"/>
          <w:szCs w:val="16"/>
        </w:rPr>
      </w:pPr>
    </w:p>
    <w:p w:rsidR="00F61DBD" w:rsidRPr="0085429A" w:rsidRDefault="00F61DBD" w:rsidP="00F61DBD">
      <w:pPr>
        <w:widowControl w:val="0"/>
        <w:autoSpaceDE w:val="0"/>
        <w:autoSpaceDN w:val="0"/>
        <w:adjustRightInd w:val="0"/>
        <w:spacing w:after="0" w:line="240" w:lineRule="auto"/>
        <w:jc w:val="center"/>
        <w:rPr>
          <w:rFonts w:ascii="Times New Roman" w:hAnsi="Times New Roman" w:cs="Times New Roman"/>
          <w:bCs/>
          <w:sz w:val="16"/>
          <w:szCs w:val="16"/>
        </w:rPr>
      </w:pPr>
    </w:p>
    <w:tbl>
      <w:tblPr>
        <w:tblW w:w="14733" w:type="dxa"/>
        <w:tblInd w:w="108" w:type="dxa"/>
        <w:tblLayout w:type="fixed"/>
        <w:tblLook w:val="01E0"/>
      </w:tblPr>
      <w:tblGrid>
        <w:gridCol w:w="10206"/>
        <w:gridCol w:w="4527"/>
      </w:tblGrid>
      <w:tr w:rsidR="00F61DBD" w:rsidRPr="0085429A" w:rsidTr="00FD19C8">
        <w:tc>
          <w:tcPr>
            <w:tcW w:w="10206" w:type="dxa"/>
          </w:tcPr>
          <w:p w:rsidR="00F61DBD" w:rsidRPr="0085429A" w:rsidRDefault="00F61DBD" w:rsidP="00FD19C8">
            <w:pPr>
              <w:ind w:left="-180" w:right="-250" w:firstLine="180"/>
              <w:rPr>
                <w:rFonts w:ascii="Times New Roman" w:hAnsi="Times New Roman" w:cs="Times New Roman"/>
                <w:sz w:val="16"/>
                <w:szCs w:val="16"/>
              </w:rPr>
            </w:pPr>
          </w:p>
        </w:tc>
        <w:tc>
          <w:tcPr>
            <w:tcW w:w="4527" w:type="dxa"/>
          </w:tcPr>
          <w:p w:rsidR="00F61DBD" w:rsidRPr="0085429A" w:rsidRDefault="00F61DBD" w:rsidP="00FD19C8">
            <w:pPr>
              <w:jc w:val="both"/>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D19C8">
            <w:pPr>
              <w:jc w:val="both"/>
              <w:rPr>
                <w:rFonts w:ascii="Times New Roman" w:hAnsi="Times New Roman" w:cs="Times New Roman"/>
                <w:sz w:val="16"/>
                <w:szCs w:val="16"/>
              </w:rPr>
            </w:pPr>
          </w:p>
        </w:tc>
      </w:tr>
      <w:tr w:rsidR="00F61DBD" w:rsidRPr="0085429A" w:rsidTr="00FD19C8">
        <w:tc>
          <w:tcPr>
            <w:tcW w:w="10206" w:type="dxa"/>
          </w:tcPr>
          <w:p w:rsidR="00F61DBD" w:rsidRPr="0085429A" w:rsidRDefault="00F61DBD" w:rsidP="00FD19C8">
            <w:pPr>
              <w:rPr>
                <w:rFonts w:ascii="Times New Roman" w:hAnsi="Times New Roman" w:cs="Times New Roman"/>
                <w:sz w:val="16"/>
                <w:szCs w:val="16"/>
              </w:rPr>
            </w:pPr>
            <w:r w:rsidRPr="0085429A">
              <w:rPr>
                <w:rFonts w:ascii="Times New Roman" w:hAnsi="Times New Roman" w:cs="Times New Roman"/>
                <w:sz w:val="16"/>
                <w:szCs w:val="16"/>
              </w:rPr>
              <w:t xml:space="preserve">         </w:t>
            </w:r>
          </w:p>
        </w:tc>
        <w:tc>
          <w:tcPr>
            <w:tcW w:w="4527" w:type="dxa"/>
          </w:tcPr>
          <w:p w:rsidR="00F61DBD" w:rsidRPr="0085429A" w:rsidRDefault="00F61DBD" w:rsidP="00FD19C8">
            <w:pPr>
              <w:jc w:val="both"/>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D19C8">
            <w:pPr>
              <w:jc w:val="both"/>
              <w:rPr>
                <w:rFonts w:ascii="Times New Roman" w:hAnsi="Times New Roman" w:cs="Times New Roman"/>
                <w:sz w:val="16"/>
                <w:szCs w:val="16"/>
              </w:rPr>
            </w:pPr>
          </w:p>
        </w:tc>
      </w:tr>
      <w:tr w:rsidR="00F61DBD" w:rsidRPr="0085429A" w:rsidTr="00FD19C8">
        <w:trPr>
          <w:trHeight w:val="3415"/>
        </w:trPr>
        <w:tc>
          <w:tcPr>
            <w:tcW w:w="10206" w:type="dxa"/>
          </w:tcPr>
          <w:p w:rsidR="00F61DBD" w:rsidRPr="0085429A" w:rsidRDefault="00F61DBD" w:rsidP="0085429A">
            <w:pPr>
              <w:spacing w:after="0"/>
              <w:rPr>
                <w:rFonts w:ascii="Times New Roman" w:eastAsia="Times New Roman" w:hAnsi="Times New Roman" w:cs="Times New Roman"/>
                <w:sz w:val="16"/>
                <w:szCs w:val="16"/>
              </w:rPr>
            </w:pPr>
            <w:r w:rsidRPr="0085429A">
              <w:rPr>
                <w:rFonts w:ascii="Times New Roman" w:hAnsi="Times New Roman" w:cs="Times New Roman"/>
                <w:sz w:val="16"/>
                <w:szCs w:val="16"/>
              </w:rPr>
              <w:t xml:space="preserve">                                                            </w:t>
            </w:r>
            <w:r w:rsidRPr="0085429A">
              <w:rPr>
                <w:rFonts w:ascii="Times New Roman" w:hAnsi="Times New Roman" w:cs="Times New Roman"/>
                <w:b/>
                <w:sz w:val="16"/>
                <w:szCs w:val="16"/>
              </w:rPr>
              <w:t>15.10.2019 г. №38</w:t>
            </w:r>
          </w:p>
          <w:p w:rsidR="00F61DBD" w:rsidRPr="0085429A" w:rsidRDefault="00F61DBD" w:rsidP="0085429A">
            <w:pPr>
              <w:spacing w:after="0"/>
              <w:rPr>
                <w:rFonts w:ascii="Times New Roman" w:hAnsi="Times New Roman" w:cs="Times New Roman"/>
                <w:b/>
                <w:sz w:val="16"/>
                <w:szCs w:val="16"/>
              </w:rPr>
            </w:pPr>
            <w:r w:rsidRPr="0085429A">
              <w:rPr>
                <w:rFonts w:ascii="Times New Roman" w:hAnsi="Times New Roman" w:cs="Times New Roman"/>
                <w:b/>
                <w:sz w:val="16"/>
                <w:szCs w:val="16"/>
              </w:rPr>
              <w:t>РОССИЙСКАЯ ФЕДЕРАЦИЯ</w:t>
            </w:r>
          </w:p>
          <w:p w:rsidR="00F61DBD" w:rsidRPr="0085429A" w:rsidRDefault="00F61DBD" w:rsidP="0085429A">
            <w:pPr>
              <w:spacing w:after="0"/>
              <w:rPr>
                <w:rFonts w:ascii="Times New Roman" w:hAnsi="Times New Roman" w:cs="Times New Roman"/>
                <w:b/>
                <w:sz w:val="16"/>
                <w:szCs w:val="16"/>
              </w:rPr>
            </w:pPr>
            <w:r w:rsidRPr="0085429A">
              <w:rPr>
                <w:rFonts w:ascii="Times New Roman" w:hAnsi="Times New Roman" w:cs="Times New Roman"/>
                <w:b/>
                <w:sz w:val="16"/>
                <w:szCs w:val="16"/>
              </w:rPr>
              <w:t xml:space="preserve">ИРКУТСКАЯ ОБЛАСТЬ </w:t>
            </w:r>
          </w:p>
          <w:p w:rsidR="00F61DBD" w:rsidRPr="0085429A" w:rsidRDefault="00F61DBD" w:rsidP="0085429A">
            <w:pPr>
              <w:spacing w:after="0"/>
              <w:rPr>
                <w:rFonts w:ascii="Times New Roman" w:hAnsi="Times New Roman" w:cs="Times New Roman"/>
                <w:b/>
                <w:sz w:val="16"/>
                <w:szCs w:val="16"/>
              </w:rPr>
            </w:pPr>
            <w:r w:rsidRPr="0085429A">
              <w:rPr>
                <w:rFonts w:ascii="Times New Roman" w:hAnsi="Times New Roman" w:cs="Times New Roman"/>
                <w:b/>
                <w:sz w:val="16"/>
                <w:szCs w:val="16"/>
              </w:rPr>
              <w:t>МУНИЦИПАЛЬНОЕ ОБРАЗОВАНИЕ «БОХАНСКИЙ РАЙОН»</w:t>
            </w:r>
            <w:r w:rsidRPr="0085429A">
              <w:rPr>
                <w:rFonts w:ascii="Times New Roman" w:hAnsi="Times New Roman" w:cs="Times New Roman"/>
                <w:b/>
                <w:sz w:val="16"/>
                <w:szCs w:val="16"/>
              </w:rPr>
              <w:br/>
              <w:t>МУНИЦИПАЛЬНОЕ ОБРАЗОВАНИЕ «ХОХОРСК»</w:t>
            </w:r>
          </w:p>
          <w:p w:rsidR="00F61DBD" w:rsidRPr="0085429A" w:rsidRDefault="00F61DBD" w:rsidP="0085429A">
            <w:pPr>
              <w:spacing w:after="0"/>
              <w:rPr>
                <w:rFonts w:ascii="Times New Roman" w:hAnsi="Times New Roman" w:cs="Times New Roman"/>
                <w:b/>
                <w:sz w:val="16"/>
                <w:szCs w:val="16"/>
              </w:rPr>
            </w:pPr>
            <w:r w:rsidRPr="0085429A">
              <w:rPr>
                <w:rFonts w:ascii="Times New Roman" w:hAnsi="Times New Roman" w:cs="Times New Roman"/>
                <w:b/>
                <w:sz w:val="16"/>
                <w:szCs w:val="16"/>
              </w:rPr>
              <w:t>АДМИНИСТРАЦИЯ</w:t>
            </w:r>
          </w:p>
          <w:p w:rsidR="00F61DBD" w:rsidRPr="0085429A" w:rsidRDefault="00F61DBD" w:rsidP="0085429A">
            <w:pPr>
              <w:spacing w:after="0"/>
              <w:ind w:left="-567"/>
              <w:rPr>
                <w:rFonts w:ascii="Times New Roman" w:hAnsi="Times New Roman" w:cs="Times New Roman"/>
                <w:b/>
                <w:sz w:val="16"/>
                <w:szCs w:val="16"/>
              </w:rPr>
            </w:pPr>
            <w:r w:rsidRPr="0085429A">
              <w:rPr>
                <w:rFonts w:ascii="Times New Roman" w:hAnsi="Times New Roman" w:cs="Times New Roman"/>
                <w:b/>
                <w:sz w:val="16"/>
                <w:szCs w:val="16"/>
              </w:rPr>
              <w:t xml:space="preserve">    ПОСТАНОВЛЕНИЕ</w:t>
            </w:r>
          </w:p>
        </w:tc>
        <w:tc>
          <w:tcPr>
            <w:tcW w:w="4527" w:type="dxa"/>
          </w:tcPr>
          <w:p w:rsidR="00F61DBD" w:rsidRPr="0085429A" w:rsidRDefault="00F61DBD" w:rsidP="00FD19C8">
            <w:pPr>
              <w:jc w:val="both"/>
              <w:rPr>
                <w:rFonts w:ascii="Times New Roman" w:hAnsi="Times New Roman" w:cs="Times New Roman"/>
                <w:sz w:val="16"/>
                <w:szCs w:val="16"/>
              </w:rPr>
            </w:pPr>
            <w:r w:rsidRPr="0085429A">
              <w:rPr>
                <w:rFonts w:ascii="Times New Roman" w:hAnsi="Times New Roman" w:cs="Times New Roman"/>
                <w:sz w:val="16"/>
                <w:szCs w:val="16"/>
              </w:rPr>
              <w:t xml:space="preserve"> </w:t>
            </w:r>
          </w:p>
          <w:p w:rsidR="00F61DBD" w:rsidRPr="0085429A" w:rsidRDefault="00F61DBD" w:rsidP="00FD19C8">
            <w:pPr>
              <w:jc w:val="both"/>
              <w:rPr>
                <w:rFonts w:ascii="Times New Roman" w:hAnsi="Times New Roman" w:cs="Times New Roman"/>
                <w:sz w:val="16"/>
                <w:szCs w:val="16"/>
              </w:rPr>
            </w:pPr>
          </w:p>
        </w:tc>
      </w:tr>
      <w:tr w:rsidR="00F61DBD" w:rsidRPr="0085429A" w:rsidTr="00FD19C8">
        <w:tc>
          <w:tcPr>
            <w:tcW w:w="10206" w:type="dxa"/>
          </w:tcPr>
          <w:p w:rsidR="00F61DBD" w:rsidRPr="0085429A" w:rsidRDefault="00F61DBD" w:rsidP="00FD19C8">
            <w:pPr>
              <w:pStyle w:val="a3"/>
              <w:shd w:val="clear" w:color="auto" w:fill="FFFFFF"/>
              <w:spacing w:before="0" w:beforeAutospacing="0" w:after="0" w:afterAutospacing="0"/>
              <w:jc w:val="center"/>
              <w:rPr>
                <w:rStyle w:val="a4"/>
                <w:rFonts w:eastAsiaTheme="majorEastAsia"/>
                <w:sz w:val="16"/>
                <w:szCs w:val="16"/>
              </w:rPr>
            </w:pPr>
            <w:r w:rsidRPr="0085429A">
              <w:rPr>
                <w:rStyle w:val="a4"/>
                <w:rFonts w:eastAsiaTheme="majorEastAsia"/>
                <w:sz w:val="16"/>
                <w:szCs w:val="16"/>
              </w:rPr>
              <w:t xml:space="preserve">ОБ УТВЕРЖДЕНИИ АДМИНИСТРАТИВНОГО РЕГЛАМЕНТА ПО ПРЕДОСТАВЛЕНИЮ МУНИЦИПАЛЬНОЙ УСЛУГИ «ВНЕСЕНИЕ В РЕЕСТР МЕСТ (ПЛОЩАДОК) НАКОПЛЕНИЯ ТВЕРДЫХ КОММУНАЛЬНЫХ ОТХОДОВ СВЕДЕНИЙ О СОЗДАНИИ МЕСТА (ПЛОЩАДКИ) НАКОПЛЕНИЯ ТВЕРДЫХ </w:t>
            </w:r>
          </w:p>
          <w:p w:rsidR="00F61DBD" w:rsidRPr="0085429A" w:rsidRDefault="00F61DBD" w:rsidP="00FD19C8">
            <w:pPr>
              <w:pStyle w:val="a3"/>
              <w:shd w:val="clear" w:color="auto" w:fill="FFFFFF"/>
              <w:spacing w:before="0" w:beforeAutospacing="0" w:after="0" w:afterAutospacing="0"/>
              <w:jc w:val="center"/>
              <w:rPr>
                <w:rStyle w:val="a4"/>
                <w:rFonts w:eastAsiaTheme="majorEastAsia"/>
                <w:sz w:val="16"/>
                <w:szCs w:val="16"/>
              </w:rPr>
            </w:pPr>
            <w:r w:rsidRPr="0085429A">
              <w:rPr>
                <w:rStyle w:val="a4"/>
                <w:rFonts w:eastAsiaTheme="majorEastAsia"/>
                <w:sz w:val="16"/>
                <w:szCs w:val="16"/>
              </w:rPr>
              <w:t>КОММУНАЛЬНЫХ ОТХОДОВ»</w:t>
            </w:r>
          </w:p>
          <w:p w:rsidR="00F61DBD" w:rsidRPr="0085429A" w:rsidRDefault="00F61DBD" w:rsidP="00FD19C8">
            <w:pPr>
              <w:pStyle w:val="a3"/>
              <w:shd w:val="clear" w:color="auto" w:fill="FFFFFF"/>
              <w:spacing w:before="0" w:beforeAutospacing="0" w:after="0" w:afterAutospacing="0"/>
              <w:jc w:val="center"/>
              <w:rPr>
                <w:rStyle w:val="a4"/>
                <w:rFonts w:eastAsiaTheme="majorEastAsia"/>
                <w:sz w:val="16"/>
                <w:szCs w:val="16"/>
              </w:rPr>
            </w:pPr>
          </w:p>
          <w:p w:rsidR="00F61DBD" w:rsidRPr="0085429A" w:rsidRDefault="00F61DBD" w:rsidP="00FD19C8">
            <w:pPr>
              <w:pStyle w:val="a3"/>
              <w:shd w:val="clear" w:color="auto" w:fill="FFFFFF"/>
              <w:spacing w:before="0" w:beforeAutospacing="0" w:after="0" w:afterAutospacing="0"/>
              <w:ind w:firstLine="708"/>
              <w:jc w:val="both"/>
              <w:rPr>
                <w:sz w:val="16"/>
                <w:szCs w:val="16"/>
              </w:rPr>
            </w:pPr>
            <w:r w:rsidRPr="0085429A">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«Хохорск», администрация муниципального образования «Хохорск»</w:t>
            </w:r>
          </w:p>
          <w:p w:rsidR="00F61DBD" w:rsidRPr="0085429A" w:rsidRDefault="00F61DBD" w:rsidP="00FD19C8">
            <w:pPr>
              <w:pStyle w:val="a3"/>
              <w:shd w:val="clear" w:color="auto" w:fill="FFFFFF"/>
              <w:jc w:val="center"/>
              <w:rPr>
                <w:rStyle w:val="a4"/>
                <w:rFonts w:eastAsiaTheme="majorEastAsia"/>
                <w:color w:val="3B2D36"/>
                <w:sz w:val="16"/>
                <w:szCs w:val="16"/>
              </w:rPr>
            </w:pPr>
            <w:r w:rsidRPr="0085429A">
              <w:rPr>
                <w:rStyle w:val="a4"/>
                <w:rFonts w:eastAsiaTheme="majorEastAsia"/>
                <w:color w:val="3B2D36"/>
                <w:sz w:val="16"/>
                <w:szCs w:val="16"/>
              </w:rPr>
              <w:t>ПОСТАНОВЛЯЕТ:</w:t>
            </w:r>
          </w:p>
          <w:p w:rsidR="00F61DBD" w:rsidRPr="0085429A" w:rsidRDefault="00F61DBD" w:rsidP="00FD19C8">
            <w:pPr>
              <w:pStyle w:val="a3"/>
              <w:shd w:val="clear" w:color="auto" w:fill="FFFFFF"/>
              <w:jc w:val="both"/>
              <w:rPr>
                <w:sz w:val="16"/>
                <w:szCs w:val="16"/>
              </w:rPr>
            </w:pPr>
            <w:r w:rsidRPr="0085429A">
              <w:rPr>
                <w:sz w:val="16"/>
                <w:szCs w:val="16"/>
              </w:rPr>
              <w:t>1. Утвердить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p w:rsidR="00F61DBD" w:rsidRPr="0085429A" w:rsidRDefault="00F61DBD" w:rsidP="00FD19C8">
            <w:pPr>
              <w:pStyle w:val="a3"/>
              <w:shd w:val="clear" w:color="auto" w:fill="FFFFFF"/>
              <w:jc w:val="both"/>
              <w:rPr>
                <w:sz w:val="16"/>
                <w:szCs w:val="16"/>
              </w:rPr>
            </w:pPr>
            <w:r w:rsidRPr="0085429A">
              <w:rPr>
                <w:sz w:val="16"/>
                <w:szCs w:val="16"/>
              </w:rPr>
              <w:t>2. Опубликовать настоящее постановление в Вестнике МО «Хохорск» и на сайте администрации МО «</w:t>
            </w:r>
            <w:proofErr w:type="spellStart"/>
            <w:r w:rsidRPr="0085429A">
              <w:rPr>
                <w:sz w:val="16"/>
                <w:szCs w:val="16"/>
              </w:rPr>
              <w:t>Боханский</w:t>
            </w:r>
            <w:proofErr w:type="spellEnd"/>
            <w:r w:rsidRPr="0085429A">
              <w:rPr>
                <w:sz w:val="16"/>
                <w:szCs w:val="16"/>
              </w:rPr>
              <w:t xml:space="preserve"> район».</w:t>
            </w:r>
          </w:p>
          <w:p w:rsidR="00F61DBD" w:rsidRPr="0085429A" w:rsidRDefault="00F61DBD" w:rsidP="00FD19C8">
            <w:pPr>
              <w:pStyle w:val="a3"/>
              <w:shd w:val="clear" w:color="auto" w:fill="FFFFFF"/>
              <w:jc w:val="both"/>
              <w:rPr>
                <w:sz w:val="16"/>
                <w:szCs w:val="16"/>
              </w:rPr>
            </w:pP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И.о. Главы муниципального образования  «Хохорск»</w:t>
            </w:r>
          </w:p>
          <w:p w:rsidR="00F61DBD" w:rsidRPr="0085429A" w:rsidRDefault="00F61DBD" w:rsidP="00FD19C8">
            <w:pPr>
              <w:pStyle w:val="a3"/>
              <w:shd w:val="clear" w:color="auto" w:fill="FFFFFF"/>
              <w:spacing w:before="0" w:beforeAutospacing="0" w:after="0" w:afterAutospacing="0"/>
              <w:jc w:val="both"/>
              <w:rPr>
                <w:sz w:val="16"/>
                <w:szCs w:val="16"/>
              </w:rPr>
            </w:pPr>
            <w:proofErr w:type="spellStart"/>
            <w:r w:rsidRPr="0085429A">
              <w:rPr>
                <w:sz w:val="16"/>
                <w:szCs w:val="16"/>
              </w:rPr>
              <w:t>С.В.Ангаткина</w:t>
            </w:r>
            <w:proofErr w:type="spellEnd"/>
          </w:p>
          <w:p w:rsidR="00F61DBD" w:rsidRPr="0085429A" w:rsidRDefault="00F61DBD" w:rsidP="00FD19C8">
            <w:pPr>
              <w:pStyle w:val="a3"/>
              <w:shd w:val="clear" w:color="auto" w:fill="FFFFFF"/>
              <w:spacing w:before="0" w:beforeAutospacing="0" w:after="0" w:afterAutospacing="0"/>
              <w:jc w:val="both"/>
              <w:rPr>
                <w:color w:val="3B2D36"/>
                <w:sz w:val="16"/>
                <w:szCs w:val="16"/>
              </w:rPr>
            </w:pPr>
          </w:p>
          <w:p w:rsidR="00F61DBD" w:rsidRPr="0085429A" w:rsidRDefault="00F61DBD" w:rsidP="00FD19C8">
            <w:pPr>
              <w:pStyle w:val="a3"/>
              <w:shd w:val="clear" w:color="auto" w:fill="FFFFFF"/>
              <w:spacing w:before="0" w:beforeAutospacing="0" w:after="0" w:afterAutospacing="0"/>
              <w:jc w:val="both"/>
              <w:rPr>
                <w:color w:val="3B2D36"/>
                <w:sz w:val="16"/>
                <w:szCs w:val="16"/>
              </w:rPr>
            </w:pPr>
          </w:p>
          <w:p w:rsidR="00F61DBD" w:rsidRPr="0085429A" w:rsidRDefault="00F61DBD" w:rsidP="00FD19C8">
            <w:pPr>
              <w:pStyle w:val="a3"/>
              <w:shd w:val="clear" w:color="auto" w:fill="FFFFFF"/>
              <w:spacing w:before="0" w:beforeAutospacing="0" w:after="0" w:afterAutospacing="0"/>
              <w:jc w:val="right"/>
              <w:rPr>
                <w:sz w:val="16"/>
                <w:szCs w:val="16"/>
              </w:rPr>
            </w:pPr>
            <w:r w:rsidRPr="0085429A">
              <w:rPr>
                <w:sz w:val="16"/>
                <w:szCs w:val="16"/>
              </w:rPr>
              <w:t>Утвержден</w:t>
            </w:r>
          </w:p>
          <w:p w:rsidR="00F61DBD" w:rsidRPr="0085429A" w:rsidRDefault="00F61DBD" w:rsidP="00FD19C8">
            <w:pPr>
              <w:pStyle w:val="a3"/>
              <w:shd w:val="clear" w:color="auto" w:fill="FFFFFF"/>
              <w:spacing w:before="0" w:beforeAutospacing="0" w:after="0" w:afterAutospacing="0"/>
              <w:jc w:val="right"/>
              <w:rPr>
                <w:sz w:val="16"/>
                <w:szCs w:val="16"/>
              </w:rPr>
            </w:pPr>
            <w:r w:rsidRPr="0085429A">
              <w:rPr>
                <w:sz w:val="16"/>
                <w:szCs w:val="16"/>
              </w:rPr>
              <w:t>Постановлением администрации МО «Хохорск»</w:t>
            </w:r>
          </w:p>
          <w:p w:rsidR="00F61DBD" w:rsidRPr="0085429A" w:rsidRDefault="00F61DBD" w:rsidP="00FD19C8">
            <w:pPr>
              <w:pStyle w:val="a3"/>
              <w:shd w:val="clear" w:color="auto" w:fill="FFFFFF"/>
              <w:spacing w:before="0" w:beforeAutospacing="0" w:after="0" w:afterAutospacing="0"/>
              <w:jc w:val="right"/>
              <w:rPr>
                <w:sz w:val="16"/>
                <w:szCs w:val="16"/>
              </w:rPr>
            </w:pPr>
            <w:r w:rsidRPr="0085429A">
              <w:rPr>
                <w:sz w:val="16"/>
                <w:szCs w:val="16"/>
              </w:rPr>
              <w:t xml:space="preserve">№38 от 15.10.2019 г. </w:t>
            </w:r>
          </w:p>
          <w:p w:rsidR="00F61DBD" w:rsidRPr="0085429A" w:rsidRDefault="00F61DBD" w:rsidP="00FD19C8">
            <w:pPr>
              <w:pStyle w:val="a3"/>
              <w:shd w:val="clear" w:color="auto" w:fill="FFFFFF"/>
              <w:spacing w:before="0" w:beforeAutospacing="0" w:after="0" w:afterAutospacing="0"/>
              <w:jc w:val="right"/>
              <w:rPr>
                <w:color w:val="3B2D36"/>
                <w:sz w:val="16"/>
                <w:szCs w:val="16"/>
              </w:rPr>
            </w:pPr>
          </w:p>
          <w:p w:rsidR="00F61DBD" w:rsidRPr="0085429A" w:rsidRDefault="00F61DBD" w:rsidP="00FD19C8">
            <w:pPr>
              <w:pStyle w:val="a3"/>
              <w:shd w:val="clear" w:color="auto" w:fill="FFFFFF"/>
              <w:spacing w:before="0" w:beforeAutospacing="0" w:after="0" w:afterAutospacing="0"/>
              <w:jc w:val="right"/>
              <w:rPr>
                <w:color w:val="3B2D36"/>
                <w:sz w:val="16"/>
                <w:szCs w:val="16"/>
              </w:rPr>
            </w:pPr>
          </w:p>
          <w:p w:rsidR="00F61DBD" w:rsidRPr="0085429A" w:rsidRDefault="00F61DBD" w:rsidP="00FD19C8">
            <w:pPr>
              <w:pStyle w:val="a3"/>
              <w:shd w:val="clear" w:color="auto" w:fill="FFFFFF"/>
              <w:spacing w:before="0" w:beforeAutospacing="0" w:after="0" w:afterAutospacing="0"/>
              <w:jc w:val="center"/>
              <w:rPr>
                <w:b/>
                <w:bCs/>
                <w:color w:val="3B2D36"/>
                <w:sz w:val="16"/>
                <w:szCs w:val="16"/>
              </w:rPr>
            </w:pPr>
            <w:r w:rsidRPr="0085429A">
              <w:rPr>
                <w:rStyle w:val="a4"/>
                <w:rFonts w:eastAsiaTheme="majorEastAsia"/>
                <w:color w:val="3B2D36"/>
                <w:sz w:val="16"/>
                <w:szCs w:val="16"/>
              </w:rPr>
              <w:t>АДМИНИСТРАТИВНЫЙ РЕГЛАМЕНТ</w:t>
            </w:r>
          </w:p>
          <w:p w:rsidR="00F61DBD" w:rsidRPr="0085429A" w:rsidRDefault="00F61DBD" w:rsidP="00FD19C8">
            <w:pPr>
              <w:pStyle w:val="a3"/>
              <w:shd w:val="clear" w:color="auto" w:fill="FFFFFF"/>
              <w:spacing w:before="0" w:beforeAutospacing="0" w:after="0" w:afterAutospacing="0"/>
              <w:jc w:val="center"/>
              <w:rPr>
                <w:b/>
                <w:color w:val="3B2D36"/>
                <w:sz w:val="16"/>
                <w:szCs w:val="16"/>
              </w:rPr>
            </w:pPr>
            <w:r w:rsidRPr="0085429A">
              <w:rPr>
                <w:rStyle w:val="a4"/>
                <w:rFonts w:eastAsiaTheme="majorEastAsia"/>
                <w:color w:val="3B2D36"/>
                <w:sz w:val="16"/>
                <w:szCs w:val="16"/>
              </w:rPr>
              <w:t>по предоставлению муниципальной услуги «Внесение в реестр сведений о создании места (площадки) накопления твердых коммунальных отходов»</w:t>
            </w:r>
          </w:p>
          <w:p w:rsidR="00F61DBD" w:rsidRPr="0085429A" w:rsidRDefault="00F61DBD" w:rsidP="00FD19C8">
            <w:pPr>
              <w:pStyle w:val="a3"/>
              <w:shd w:val="clear" w:color="auto" w:fill="FFFFFF"/>
              <w:jc w:val="center"/>
              <w:rPr>
                <w:b/>
                <w:color w:val="3B2D36"/>
                <w:sz w:val="16"/>
                <w:szCs w:val="16"/>
              </w:rPr>
            </w:pPr>
            <w:r w:rsidRPr="0085429A">
              <w:rPr>
                <w:rStyle w:val="a4"/>
                <w:rFonts w:eastAsiaTheme="majorEastAsia"/>
                <w:color w:val="3B2D36"/>
                <w:sz w:val="16"/>
                <w:szCs w:val="16"/>
              </w:rPr>
              <w:lastRenderedPageBreak/>
              <w:t>1. ОБЩИЕ ПОЛОЖЕНИЯ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1.1. Предмет регулирования регламента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1.1.1.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(далее – муниципальная услуга) устанавливает порядок и стандарт предоставления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1.2. Круг заявителей</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1.2.1. </w:t>
            </w:r>
            <w:proofErr w:type="gramStart"/>
            <w:r w:rsidRPr="0085429A">
              <w:rPr>
                <w:sz w:val="16"/>
                <w:szCs w:val="16"/>
              </w:rPr>
              <w:t>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 Требования к порядку информирования о предоставлении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1.3.1. Порядок информирования о предоставлении муниципальной услуги:</w:t>
            </w:r>
          </w:p>
          <w:p w:rsidR="00F61DBD" w:rsidRPr="0085429A" w:rsidRDefault="00F61DBD" w:rsidP="00FD19C8">
            <w:pPr>
              <w:pStyle w:val="a3"/>
              <w:shd w:val="clear" w:color="auto" w:fill="FFFFFF"/>
              <w:spacing w:before="0" w:beforeAutospacing="0" w:after="0" w:afterAutospacing="0"/>
              <w:jc w:val="both"/>
              <w:rPr>
                <w:color w:val="3B2D36"/>
                <w:sz w:val="16"/>
                <w:szCs w:val="16"/>
              </w:rPr>
            </w:pPr>
            <w:r w:rsidRPr="0085429A">
              <w:rPr>
                <w:sz w:val="16"/>
                <w:szCs w:val="16"/>
              </w:rPr>
              <w:t xml:space="preserve">Место нахождения Администрации муниципального образования «Хохорск» (далее – Уполномоченный орган): 669334 Иркутская область, </w:t>
            </w:r>
            <w:proofErr w:type="spellStart"/>
            <w:r w:rsidRPr="0085429A">
              <w:rPr>
                <w:sz w:val="16"/>
                <w:szCs w:val="16"/>
              </w:rPr>
              <w:t>Боханский</w:t>
            </w:r>
            <w:proofErr w:type="spellEnd"/>
            <w:r w:rsidRPr="0085429A">
              <w:rPr>
                <w:sz w:val="16"/>
                <w:szCs w:val="16"/>
              </w:rPr>
              <w:t xml:space="preserve"> район, с. Хохорск, ул. Ленина</w:t>
            </w:r>
            <w:r w:rsidRPr="0085429A">
              <w:rPr>
                <w:color w:val="3B2D36"/>
                <w:sz w:val="16"/>
                <w:szCs w:val="16"/>
              </w:rPr>
              <w:t>, д.44</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Почтовый адрес Уполномоченного органа: 669334 Иркутская область, </w:t>
            </w:r>
            <w:proofErr w:type="spellStart"/>
            <w:r w:rsidRPr="0085429A">
              <w:rPr>
                <w:sz w:val="16"/>
                <w:szCs w:val="16"/>
              </w:rPr>
              <w:t>Боханский</w:t>
            </w:r>
            <w:proofErr w:type="spellEnd"/>
            <w:r w:rsidRPr="0085429A">
              <w:rPr>
                <w:sz w:val="16"/>
                <w:szCs w:val="16"/>
              </w:rPr>
              <w:t xml:space="preserve"> район, с. Хохорск, ул. Ленина, д.44</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Телефон: 89027690318</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Информация о предоставлении муниципальной услуги размещается на официальном сайте администрации МО «</w:t>
            </w:r>
            <w:proofErr w:type="spellStart"/>
            <w:r w:rsidRPr="0085429A">
              <w:rPr>
                <w:sz w:val="16"/>
                <w:szCs w:val="16"/>
              </w:rPr>
              <w:t>Боханский</w:t>
            </w:r>
            <w:proofErr w:type="spellEnd"/>
            <w:r w:rsidRPr="0085429A">
              <w:rPr>
                <w:sz w:val="16"/>
                <w:szCs w:val="16"/>
              </w:rPr>
              <w:t xml:space="preserve"> район».</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1.3.2. Способы и порядок получения информации о правилах предоставления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Информацию о правилах предоставления муниципальной услуги заявитель может получить следующими способами:</w:t>
            </w:r>
          </w:p>
          <w:p w:rsidR="00F61DBD" w:rsidRPr="0085429A" w:rsidRDefault="00F61DBD" w:rsidP="00FD19C8">
            <w:pPr>
              <w:pStyle w:val="a3"/>
              <w:numPr>
                <w:ilvl w:val="0"/>
                <w:numId w:val="30"/>
              </w:numPr>
              <w:shd w:val="clear" w:color="auto" w:fill="FFFFFF"/>
              <w:spacing w:before="0" w:beforeAutospacing="0" w:after="0" w:afterAutospacing="0"/>
              <w:jc w:val="both"/>
              <w:rPr>
                <w:sz w:val="16"/>
                <w:szCs w:val="16"/>
              </w:rPr>
            </w:pPr>
            <w:r w:rsidRPr="0085429A">
              <w:rPr>
                <w:sz w:val="16"/>
                <w:szCs w:val="16"/>
              </w:rPr>
              <w:t>лично;</w:t>
            </w:r>
          </w:p>
          <w:p w:rsidR="00F61DBD" w:rsidRPr="0085429A" w:rsidRDefault="00F61DBD" w:rsidP="00FD19C8">
            <w:pPr>
              <w:pStyle w:val="a3"/>
              <w:numPr>
                <w:ilvl w:val="0"/>
                <w:numId w:val="30"/>
              </w:numPr>
              <w:shd w:val="clear" w:color="auto" w:fill="FFFFFF"/>
              <w:spacing w:before="0" w:beforeAutospacing="0" w:after="0" w:afterAutospacing="0"/>
              <w:jc w:val="both"/>
              <w:rPr>
                <w:sz w:val="16"/>
                <w:szCs w:val="16"/>
              </w:rPr>
            </w:pPr>
            <w:r w:rsidRPr="0085429A">
              <w:rPr>
                <w:sz w:val="16"/>
                <w:szCs w:val="16"/>
              </w:rPr>
              <w:t>посредством телефонной, факсимильной связи;</w:t>
            </w:r>
          </w:p>
          <w:p w:rsidR="00F61DBD" w:rsidRPr="0085429A" w:rsidRDefault="00F61DBD" w:rsidP="00FD19C8">
            <w:pPr>
              <w:pStyle w:val="a3"/>
              <w:numPr>
                <w:ilvl w:val="0"/>
                <w:numId w:val="30"/>
              </w:numPr>
              <w:shd w:val="clear" w:color="auto" w:fill="FFFFFF"/>
              <w:spacing w:before="0" w:beforeAutospacing="0" w:after="0" w:afterAutospacing="0"/>
              <w:jc w:val="both"/>
              <w:rPr>
                <w:sz w:val="16"/>
                <w:szCs w:val="16"/>
              </w:rPr>
            </w:pPr>
            <w:r w:rsidRPr="0085429A">
              <w:rPr>
                <w:sz w:val="16"/>
                <w:szCs w:val="16"/>
              </w:rPr>
              <w:t>посредством электронной связи,</w:t>
            </w:r>
          </w:p>
          <w:p w:rsidR="00F61DBD" w:rsidRPr="0085429A" w:rsidRDefault="00F61DBD" w:rsidP="00FD19C8">
            <w:pPr>
              <w:pStyle w:val="a3"/>
              <w:numPr>
                <w:ilvl w:val="0"/>
                <w:numId w:val="30"/>
              </w:numPr>
              <w:shd w:val="clear" w:color="auto" w:fill="FFFFFF"/>
              <w:spacing w:before="0" w:beforeAutospacing="0" w:after="0" w:afterAutospacing="0"/>
              <w:jc w:val="both"/>
              <w:rPr>
                <w:sz w:val="16"/>
                <w:szCs w:val="16"/>
              </w:rPr>
            </w:pPr>
            <w:r w:rsidRPr="0085429A">
              <w:rPr>
                <w:sz w:val="16"/>
                <w:szCs w:val="16"/>
              </w:rPr>
              <w:t>посредством почтовой связи;</w:t>
            </w:r>
          </w:p>
          <w:p w:rsidR="00F61DBD" w:rsidRPr="0085429A" w:rsidRDefault="00F61DBD" w:rsidP="00FD19C8">
            <w:pPr>
              <w:pStyle w:val="a3"/>
              <w:numPr>
                <w:ilvl w:val="0"/>
                <w:numId w:val="30"/>
              </w:numPr>
              <w:shd w:val="clear" w:color="auto" w:fill="FFFFFF"/>
              <w:spacing w:before="0" w:beforeAutospacing="0" w:after="0" w:afterAutospacing="0"/>
              <w:jc w:val="both"/>
              <w:rPr>
                <w:sz w:val="16"/>
                <w:szCs w:val="16"/>
              </w:rPr>
            </w:pPr>
            <w:r w:rsidRPr="0085429A">
              <w:rPr>
                <w:sz w:val="16"/>
                <w:szCs w:val="16"/>
              </w:rPr>
              <w:t>на информационных стендах в помещениях Уполномоченного органа, МФЦ;</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в информационно-телекоммуникационных сетях общего пользования:</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на официальном сайте Уполномоченного органа, МФЦ</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85429A">
              <w:rPr>
                <w:sz w:val="16"/>
                <w:szCs w:val="16"/>
              </w:rPr>
              <w:t>на</w:t>
            </w:r>
            <w:proofErr w:type="gramEnd"/>
            <w:r w:rsidRPr="0085429A">
              <w:rPr>
                <w:sz w:val="16"/>
                <w:szCs w:val="16"/>
              </w:rPr>
              <w:t>:</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информационных </w:t>
            </w:r>
            <w:proofErr w:type="gramStart"/>
            <w:r w:rsidRPr="0085429A">
              <w:rPr>
                <w:sz w:val="16"/>
                <w:szCs w:val="16"/>
              </w:rPr>
              <w:t>стендах</w:t>
            </w:r>
            <w:proofErr w:type="gramEnd"/>
            <w:r w:rsidRPr="0085429A">
              <w:rPr>
                <w:sz w:val="16"/>
                <w:szCs w:val="16"/>
              </w:rPr>
              <w:t xml:space="preserve"> Уполномоченного органа, МФЦ;</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в средствах массовой информации;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на официальном Интернет-сайте Уполномоченного органа, МФЦ;</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на Едином портале государственных и муниципальных услуг (функций);</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на Портале государственных и муниципальных услуг (функций) Иркутской области.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1.3.5. Информирование о правилах предоставления муниципальной услуги осуществляется по следующим вопросам:</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место нахождения Уполномоченного органа, его структурных подразделений, МФЦ;</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график работы Уполномоченного органа, МФЦ;</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адрес  Интернет-сайтов Уполномоченного органа, МФЦ;</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адрес  электронной почты Уполномоченного органа, МФЦ;</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ход предоставления муниципальной услуги;</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административные процедуры предоставления муниципальной услуги;</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срок предоставления муниципальной услуги;</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 xml:space="preserve">порядок и формы </w:t>
            </w:r>
            <w:proofErr w:type="gramStart"/>
            <w:r w:rsidRPr="0085429A">
              <w:rPr>
                <w:sz w:val="16"/>
                <w:szCs w:val="16"/>
              </w:rPr>
              <w:t>контроля за</w:t>
            </w:r>
            <w:proofErr w:type="gramEnd"/>
            <w:r w:rsidRPr="0085429A">
              <w:rPr>
                <w:sz w:val="16"/>
                <w:szCs w:val="16"/>
              </w:rPr>
              <w:t xml:space="preserve"> предоставлением муниципальной услуги;</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основания для отказа в предоставлении муниципальной услуги;</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61DBD" w:rsidRPr="0085429A" w:rsidRDefault="00F61DBD" w:rsidP="00FD19C8">
            <w:pPr>
              <w:pStyle w:val="a3"/>
              <w:numPr>
                <w:ilvl w:val="0"/>
                <w:numId w:val="31"/>
              </w:numPr>
              <w:shd w:val="clear" w:color="auto" w:fill="FFFFFF"/>
              <w:spacing w:before="0" w:beforeAutospacing="0" w:after="0" w:afterAutospacing="0"/>
              <w:jc w:val="both"/>
              <w:rPr>
                <w:sz w:val="16"/>
                <w:szCs w:val="16"/>
              </w:rPr>
            </w:pPr>
            <w:r w:rsidRPr="0085429A">
              <w:rPr>
                <w:sz w:val="16"/>
                <w:szCs w:val="1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Информирование проводится на русском языке в форме: индивидуального и публичного информирования.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w:t>
            </w:r>
            <w:r w:rsidRPr="0085429A">
              <w:rPr>
                <w:sz w:val="16"/>
                <w:szCs w:val="16"/>
              </w:rPr>
              <w:lastRenderedPageBreak/>
              <w:t>перечислить меры, которые необходимо принять (кто именно, когда и что должен сделать).</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в средствах массовой информации;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на официальном Интернет-сайте;</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на информационных стендах Уполномоченного органа, МФЦ.</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61DBD" w:rsidRPr="0085429A" w:rsidRDefault="00F61DBD" w:rsidP="00FD19C8">
            <w:pPr>
              <w:pStyle w:val="a3"/>
              <w:shd w:val="clear" w:color="auto" w:fill="FFFFFF"/>
              <w:spacing w:before="0" w:beforeAutospacing="0" w:after="0" w:afterAutospacing="0"/>
              <w:jc w:val="both"/>
              <w:rPr>
                <w:sz w:val="16"/>
                <w:szCs w:val="16"/>
              </w:rPr>
            </w:pPr>
          </w:p>
          <w:p w:rsidR="00F61DBD" w:rsidRPr="0085429A" w:rsidRDefault="00F61DBD" w:rsidP="00FD19C8">
            <w:pPr>
              <w:pStyle w:val="a3"/>
              <w:shd w:val="clear" w:color="auto" w:fill="FFFFFF"/>
              <w:spacing w:before="0" w:beforeAutospacing="0" w:after="0" w:afterAutospacing="0"/>
              <w:jc w:val="center"/>
              <w:rPr>
                <w:sz w:val="16"/>
                <w:szCs w:val="16"/>
              </w:rPr>
            </w:pPr>
            <w:r w:rsidRPr="0085429A">
              <w:rPr>
                <w:sz w:val="16"/>
                <w:szCs w:val="16"/>
              </w:rPr>
              <w:t>II. СТАНДАРТ ПРЕДОСТАВЛЕНИЯ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br/>
              <w:t>2.1. Наименование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Внесение в реестр сведений о создании места (площадки) накопления твердых коммунальных отходов.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2.2. Наименование органа местного самоуправления, предоставляющего муниципальную услугу</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2.2.1. Муниципальная услуга предоставляется: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Администрацией МО «Хохорск» – в части приема и выдачи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МФЦ по месту жительства заявителя - в части приема и выдачи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2.3. Результат предоставления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2.3.1. Результатом предоставления муниципальной услуги является: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2.4.1. Решение о выдаче специального разрешения или об отказе в его выдаче принимается: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в срок, не превышающий 10 рабочих дней </w:t>
            </w:r>
            <w:proofErr w:type="gramStart"/>
            <w:r w:rsidRPr="0085429A">
              <w:rPr>
                <w:sz w:val="16"/>
                <w:szCs w:val="16"/>
              </w:rPr>
              <w:t>с даты поступления</w:t>
            </w:r>
            <w:proofErr w:type="gramEnd"/>
            <w:r w:rsidRPr="0085429A">
              <w:rPr>
                <w:sz w:val="16"/>
                <w:szCs w:val="16"/>
              </w:rPr>
              <w:t xml:space="preserve"> (регистрации) заявления в Администрацию</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2.5. Перечень нормативных правовых актов, регулирующих отношения, возникающие в связи с предоставлением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2.5.1. Предоставление муниципальной услуги осуществляется в соответствии </w:t>
            </w:r>
            <w:proofErr w:type="gramStart"/>
            <w:r w:rsidRPr="0085429A">
              <w:rPr>
                <w:sz w:val="16"/>
                <w:szCs w:val="16"/>
              </w:rPr>
              <w:t>с</w:t>
            </w:r>
            <w:proofErr w:type="gramEnd"/>
            <w:r w:rsidRPr="0085429A">
              <w:rPr>
                <w:sz w:val="16"/>
                <w:szCs w:val="16"/>
              </w:rPr>
              <w:t>:</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 Федеральный закон от 24 июня 1998 года № 89-ФЗ «Об отходах производства и потребления»;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 Федеральный закон от 30 марта 1999 года № 52-ФЗ «О санитарно-эпидемиологическом благополучии населения».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2.6.1. Для получения специального разрешения заявитель представляет:</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 заявление о предоставлении муниципальной услуги в соответствии с приложением № 2 к настоящему административному регламенту;</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 документ, удостоверяющий личность заявителя;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 учредительные документы (при обращении юридического лица);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5) сведения по форме согласно приложению № 3;</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6) решение о согласовании создания места (площадки) накопления твердых коммунальных отходов;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7) согласие на обработку персональных данных.</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2.8. Указание на запрет требовать от заявителя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2.8.1. Запрещено требовать от заявителя:</w:t>
            </w:r>
          </w:p>
          <w:p w:rsidR="00F61DBD" w:rsidRPr="0085429A" w:rsidRDefault="00F61DBD" w:rsidP="00FD19C8">
            <w:pPr>
              <w:pStyle w:val="a3"/>
              <w:numPr>
                <w:ilvl w:val="0"/>
                <w:numId w:val="32"/>
              </w:numPr>
              <w:shd w:val="clear" w:color="auto" w:fill="FFFFFF"/>
              <w:spacing w:before="0" w:beforeAutospacing="0" w:after="0" w:afterAutospacing="0"/>
              <w:jc w:val="both"/>
              <w:rPr>
                <w:sz w:val="16"/>
                <w:szCs w:val="16"/>
              </w:rPr>
            </w:pPr>
            <w:r w:rsidRPr="0085429A">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DBD" w:rsidRPr="0085429A" w:rsidRDefault="00F61DBD" w:rsidP="00FD19C8">
            <w:pPr>
              <w:pStyle w:val="a3"/>
              <w:numPr>
                <w:ilvl w:val="0"/>
                <w:numId w:val="32"/>
              </w:numPr>
              <w:shd w:val="clear" w:color="auto" w:fill="FFFFFF"/>
              <w:spacing w:before="0" w:beforeAutospacing="0" w:after="0" w:afterAutospacing="0"/>
              <w:jc w:val="both"/>
              <w:rPr>
                <w:sz w:val="16"/>
                <w:szCs w:val="16"/>
              </w:rPr>
            </w:pPr>
            <w:r w:rsidRPr="0085429A">
              <w:rPr>
                <w:sz w:val="16"/>
                <w:szCs w:val="1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61DBD" w:rsidRPr="0085429A" w:rsidRDefault="00F61DBD" w:rsidP="00FD19C8">
            <w:pPr>
              <w:pStyle w:val="a3"/>
              <w:numPr>
                <w:ilvl w:val="0"/>
                <w:numId w:val="32"/>
              </w:numPr>
              <w:shd w:val="clear" w:color="auto" w:fill="FFFFFF"/>
              <w:spacing w:before="0" w:beforeAutospacing="0" w:after="0" w:afterAutospacing="0"/>
              <w:jc w:val="both"/>
              <w:rPr>
                <w:sz w:val="16"/>
                <w:szCs w:val="16"/>
              </w:rPr>
            </w:pPr>
            <w:r w:rsidRPr="0085429A">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85429A">
              <w:rPr>
                <w:sz w:val="16"/>
                <w:szCs w:val="16"/>
              </w:rPr>
              <w:t xml:space="preserve"> услуги, уведомляется заявитель, а также приносятся извинения за доставленные неудобства.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2.9. Исчерпывающий перечень оснований для отказа в приеме документов, необходимых для предоставления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1) непредставление заявления о предоставлении государственной услуги </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2.10. Исчерпывающий перечень оснований для приостановления или отказа в предоставлении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2.10.1. Основания для приостановления предоставления муниципальной услуги отсутствуют.</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2.10.2. Основаниями для принятия решения об отказе в предоставлении муниципальной услуги являются: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 несоответствие заявления о включении сведений о месте (площадке) накопления твердых коммунальных отходов в реестр установленной форме;</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 наличие в заявлении о включении сведений о месте (площадке) накопления твердых коммунальных отходов в реестр недостоверной информации.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 отсутствие решения о согласовании уполномоченным органом создания места (площадки) накопления твердых коммунальных отходов.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2.12.Муниципальная услуга предоставляется бесплатно.</w:t>
            </w:r>
            <w:r w:rsidRPr="0085429A">
              <w:rPr>
                <w:sz w:val="16"/>
                <w:szCs w:val="16"/>
              </w:rPr>
              <w:b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2.14. Срок и порядок регистрации запроса заявителя о предоставлении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2.14.2. В случае</w:t>
            </w:r>
            <w:proofErr w:type="gramStart"/>
            <w:r w:rsidRPr="0085429A">
              <w:rPr>
                <w:sz w:val="16"/>
                <w:szCs w:val="16"/>
              </w:rPr>
              <w:t>,</w:t>
            </w:r>
            <w:proofErr w:type="gramEnd"/>
            <w:r w:rsidRPr="0085429A">
              <w:rPr>
                <w:sz w:val="16"/>
                <w:szCs w:val="16"/>
              </w:rPr>
              <w:t xml:space="preserve">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85429A">
              <w:rPr>
                <w:sz w:val="16"/>
                <w:szCs w:val="16"/>
              </w:rPr>
              <w:t>валидности</w:t>
            </w:r>
            <w:proofErr w:type="spellEnd"/>
            <w:r w:rsidRPr="0085429A">
              <w:rPr>
                <w:sz w:val="16"/>
                <w:szCs w:val="16"/>
              </w:rPr>
              <w:t xml:space="preserve">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w:t>
            </w:r>
            <w:proofErr w:type="spellStart"/>
            <w:r w:rsidRPr="0085429A">
              <w:rPr>
                <w:sz w:val="16"/>
                <w:szCs w:val="16"/>
              </w:rPr>
              <w:t>Р-сведений</w:t>
            </w:r>
            <w:proofErr w:type="spellEnd"/>
            <w:r w:rsidRPr="0085429A">
              <w:rPr>
                <w:sz w:val="16"/>
                <w:szCs w:val="16"/>
              </w:rPr>
              <w:t>).</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Проверка </w:t>
            </w:r>
            <w:proofErr w:type="spellStart"/>
            <w:r w:rsidRPr="0085429A">
              <w:rPr>
                <w:sz w:val="16"/>
                <w:szCs w:val="16"/>
              </w:rPr>
              <w:t>валидности</w:t>
            </w:r>
            <w:proofErr w:type="spellEnd"/>
            <w:r w:rsidRPr="0085429A">
              <w:rPr>
                <w:sz w:val="16"/>
                <w:szCs w:val="16"/>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5429A">
              <w:rPr>
                <w:sz w:val="16"/>
                <w:szCs w:val="16"/>
              </w:rPr>
              <w:t>мультимедийной</w:t>
            </w:r>
            <w:proofErr w:type="spellEnd"/>
            <w:r w:rsidRPr="0085429A">
              <w:rPr>
                <w:sz w:val="16"/>
                <w:szCs w:val="16"/>
              </w:rPr>
              <w:t xml:space="preserve"> информации о порядке предоставления муниципальной услуги.</w:t>
            </w:r>
            <w:r w:rsidRPr="0085429A">
              <w:rPr>
                <w:sz w:val="16"/>
                <w:szCs w:val="16"/>
              </w:rPr>
              <w:br/>
              <w:t>2.15.1.Центральный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2.15.2. Помещения, предназначенные для предоставления муниципальной услуги, соответствуют санитарным правилам и нормам.</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В помещениях на видном месте помещаются схемы размещения средств пожаротушения и путей эвакуации в экстренных случаях.</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2.15.3. Места информирования, предназначенные для ознакомления заявителя с информационными материалами, оборудуются информационным стендом.</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Прием заявителей осуществляется в специально выделенных для этих целей помещениях - местах предоставления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Таблички на дверях или стенах устанавливаются таким образом, чтобы при открытой двери таблички были видны и читаемы.</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2.15.5. В здании, в котором предоставляется муниципальная услуга, создаются условия для прохода инвалидов и </w:t>
            </w:r>
            <w:proofErr w:type="spellStart"/>
            <w:r w:rsidRPr="0085429A">
              <w:rPr>
                <w:sz w:val="16"/>
                <w:szCs w:val="16"/>
              </w:rPr>
              <w:t>маломобильных</w:t>
            </w:r>
            <w:proofErr w:type="spellEnd"/>
            <w:r w:rsidRPr="0085429A">
              <w:rPr>
                <w:sz w:val="16"/>
                <w:szCs w:val="16"/>
              </w:rPr>
              <w:t xml:space="preserve"> групп населения.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2.16. </w:t>
            </w:r>
            <w:proofErr w:type="gramStart"/>
            <w:r w:rsidRPr="0085429A">
              <w:rPr>
                <w:sz w:val="16"/>
                <w:szCs w:val="16"/>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2.16.1. Показателями доступности муниципальной услуги являются:</w:t>
            </w:r>
          </w:p>
          <w:p w:rsidR="00F61DBD" w:rsidRPr="0085429A" w:rsidRDefault="00F61DBD" w:rsidP="00FD19C8">
            <w:pPr>
              <w:pStyle w:val="a3"/>
              <w:numPr>
                <w:ilvl w:val="0"/>
                <w:numId w:val="33"/>
              </w:numPr>
              <w:shd w:val="clear" w:color="auto" w:fill="FFFFFF"/>
              <w:spacing w:before="0" w:beforeAutospacing="0" w:after="0" w:afterAutospacing="0"/>
              <w:jc w:val="both"/>
              <w:rPr>
                <w:sz w:val="16"/>
                <w:szCs w:val="16"/>
              </w:rPr>
            </w:pPr>
            <w:r w:rsidRPr="0085429A">
              <w:rPr>
                <w:sz w:val="16"/>
                <w:szCs w:val="16"/>
              </w:rPr>
              <w:t>информирование заявителей о предоставлении муниципальной услуги;</w:t>
            </w:r>
          </w:p>
          <w:p w:rsidR="00F61DBD" w:rsidRPr="0085429A" w:rsidRDefault="00F61DBD" w:rsidP="00FD19C8">
            <w:pPr>
              <w:pStyle w:val="a3"/>
              <w:numPr>
                <w:ilvl w:val="0"/>
                <w:numId w:val="33"/>
              </w:numPr>
              <w:shd w:val="clear" w:color="auto" w:fill="FFFFFF"/>
              <w:spacing w:before="0" w:beforeAutospacing="0" w:after="0" w:afterAutospacing="0"/>
              <w:jc w:val="both"/>
              <w:rPr>
                <w:sz w:val="16"/>
                <w:szCs w:val="16"/>
              </w:rPr>
            </w:pPr>
            <w:r w:rsidRPr="0085429A">
              <w:rPr>
                <w:sz w:val="16"/>
                <w:szCs w:val="16"/>
              </w:rPr>
              <w:t xml:space="preserve">оборудование территорий, прилегающих к месторасположению Уполномоченного органа, его структурных подразделений, местами </w:t>
            </w:r>
            <w:r w:rsidRPr="0085429A">
              <w:rPr>
                <w:sz w:val="16"/>
                <w:szCs w:val="16"/>
              </w:rPr>
              <w:lastRenderedPageBreak/>
              <w:t>парковки автотранспортных средств, в том числе для лиц с ограниченными возможностями;</w:t>
            </w:r>
          </w:p>
          <w:p w:rsidR="00F61DBD" w:rsidRPr="0085429A" w:rsidRDefault="00F61DBD" w:rsidP="00FD19C8">
            <w:pPr>
              <w:pStyle w:val="a3"/>
              <w:numPr>
                <w:ilvl w:val="0"/>
                <w:numId w:val="33"/>
              </w:numPr>
              <w:shd w:val="clear" w:color="auto" w:fill="FFFFFF"/>
              <w:spacing w:before="0" w:beforeAutospacing="0" w:after="0" w:afterAutospacing="0"/>
              <w:jc w:val="both"/>
              <w:rPr>
                <w:sz w:val="16"/>
                <w:szCs w:val="16"/>
              </w:rPr>
            </w:pPr>
            <w:r w:rsidRPr="0085429A">
              <w:rPr>
                <w:sz w:val="16"/>
                <w:szCs w:val="16"/>
              </w:rPr>
              <w:t>оборудование помещений Уполномоченного органа местами хранения верхней одежды заявителей, местами общего пользования;</w:t>
            </w:r>
          </w:p>
          <w:p w:rsidR="00F61DBD" w:rsidRPr="0085429A" w:rsidRDefault="00F61DBD" w:rsidP="00FD19C8">
            <w:pPr>
              <w:pStyle w:val="a3"/>
              <w:numPr>
                <w:ilvl w:val="0"/>
                <w:numId w:val="33"/>
              </w:numPr>
              <w:shd w:val="clear" w:color="auto" w:fill="FFFFFF"/>
              <w:spacing w:before="0" w:beforeAutospacing="0" w:after="0" w:afterAutospacing="0"/>
              <w:jc w:val="both"/>
              <w:rPr>
                <w:sz w:val="16"/>
                <w:szCs w:val="16"/>
              </w:rPr>
            </w:pPr>
            <w:r w:rsidRPr="0085429A">
              <w:rPr>
                <w:sz w:val="16"/>
                <w:szCs w:val="16"/>
              </w:rPr>
              <w:t>соблюдение графика работы Уполномоченного органа;</w:t>
            </w:r>
          </w:p>
          <w:p w:rsidR="00F61DBD" w:rsidRPr="0085429A" w:rsidRDefault="00F61DBD" w:rsidP="00FD19C8">
            <w:pPr>
              <w:pStyle w:val="a3"/>
              <w:numPr>
                <w:ilvl w:val="0"/>
                <w:numId w:val="33"/>
              </w:numPr>
              <w:shd w:val="clear" w:color="auto" w:fill="FFFFFF"/>
              <w:spacing w:before="0" w:beforeAutospacing="0" w:after="0" w:afterAutospacing="0"/>
              <w:jc w:val="both"/>
              <w:rPr>
                <w:sz w:val="16"/>
                <w:szCs w:val="16"/>
              </w:rPr>
            </w:pPr>
            <w:r w:rsidRPr="0085429A">
              <w:rPr>
                <w:sz w:val="16"/>
                <w:szCs w:val="1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61DBD" w:rsidRPr="0085429A" w:rsidRDefault="00F61DBD" w:rsidP="00FD19C8">
            <w:pPr>
              <w:pStyle w:val="a3"/>
              <w:numPr>
                <w:ilvl w:val="0"/>
                <w:numId w:val="33"/>
              </w:numPr>
              <w:shd w:val="clear" w:color="auto" w:fill="FFFFFF"/>
              <w:spacing w:before="0" w:beforeAutospacing="0" w:after="0" w:afterAutospacing="0"/>
              <w:jc w:val="both"/>
              <w:rPr>
                <w:sz w:val="16"/>
                <w:szCs w:val="16"/>
              </w:rPr>
            </w:pPr>
            <w:r w:rsidRPr="0085429A">
              <w:rPr>
                <w:sz w:val="16"/>
                <w:szCs w:val="16"/>
              </w:rPr>
              <w:t>время, затраченное на получение конечного результата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2.16.2. Показателями качества муниципальной услуги являются:</w:t>
            </w:r>
          </w:p>
          <w:p w:rsidR="00F61DBD" w:rsidRPr="0085429A" w:rsidRDefault="00F61DBD" w:rsidP="00FD19C8">
            <w:pPr>
              <w:pStyle w:val="a3"/>
              <w:numPr>
                <w:ilvl w:val="0"/>
                <w:numId w:val="34"/>
              </w:numPr>
              <w:shd w:val="clear" w:color="auto" w:fill="FFFFFF"/>
              <w:spacing w:before="0" w:beforeAutospacing="0" w:after="0" w:afterAutospacing="0"/>
              <w:jc w:val="both"/>
              <w:rPr>
                <w:sz w:val="16"/>
                <w:szCs w:val="16"/>
              </w:rPr>
            </w:pPr>
            <w:r w:rsidRPr="0085429A">
              <w:rPr>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61DBD" w:rsidRPr="0085429A" w:rsidRDefault="00F61DBD" w:rsidP="00FD19C8">
            <w:pPr>
              <w:pStyle w:val="a3"/>
              <w:numPr>
                <w:ilvl w:val="0"/>
                <w:numId w:val="34"/>
              </w:numPr>
              <w:shd w:val="clear" w:color="auto" w:fill="FFFFFF"/>
              <w:spacing w:before="0" w:beforeAutospacing="0" w:after="0" w:afterAutospacing="0"/>
              <w:jc w:val="both"/>
              <w:rPr>
                <w:sz w:val="16"/>
                <w:szCs w:val="16"/>
              </w:rPr>
            </w:pPr>
            <w:proofErr w:type="gramStart"/>
            <w:r w:rsidRPr="0085429A">
              <w:rPr>
                <w:sz w:val="16"/>
                <w:szCs w:val="1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85429A">
              <w:rPr>
                <w:sz w:val="16"/>
                <w:szCs w:val="16"/>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85429A">
              <w:rPr>
                <w:sz w:val="16"/>
                <w:szCs w:val="16"/>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w:t>
            </w:r>
            <w:proofErr w:type="gramEnd"/>
            <w:r w:rsidRPr="0085429A">
              <w:rPr>
                <w:sz w:val="16"/>
                <w:szCs w:val="16"/>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85429A">
              <w:rPr>
                <w:sz w:val="16"/>
                <w:szCs w:val="16"/>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85429A">
              <w:rPr>
                <w:sz w:val="16"/>
                <w:szCs w:val="16"/>
              </w:rPr>
              <w:t xml:space="preserve"> одновременно с комплексным запросом самостоятельно.</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6)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w:t>
            </w:r>
            <w:proofErr w:type="gramEnd"/>
            <w:r w:rsidRPr="0085429A">
              <w:rPr>
                <w:sz w:val="16"/>
                <w:szCs w:val="16"/>
              </w:rPr>
              <w:t xml:space="preserve">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8)Получение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в ходе личного приема заявителя;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по телефону;</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lastRenderedPageBreak/>
              <w:t>- по электронной почте.</w:t>
            </w:r>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w:t>
            </w:r>
            <w:proofErr w:type="gramEnd"/>
            <w:r w:rsidRPr="0085429A">
              <w:rPr>
                <w:sz w:val="16"/>
                <w:szCs w:val="16"/>
              </w:rPr>
              <w:t xml:space="preserve"> запроса.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61DBD" w:rsidRPr="0085429A" w:rsidRDefault="00F61DBD" w:rsidP="00FD19C8">
            <w:pPr>
              <w:pStyle w:val="a3"/>
              <w:shd w:val="clear" w:color="auto" w:fill="FFFFFF"/>
              <w:jc w:val="both"/>
              <w:rPr>
                <w:sz w:val="16"/>
                <w:szCs w:val="16"/>
              </w:rPr>
            </w:pPr>
            <w:r w:rsidRPr="0085429A">
              <w:rPr>
                <w:sz w:val="16"/>
                <w:szCs w:val="16"/>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61DBD" w:rsidRPr="0085429A" w:rsidRDefault="00F61DBD" w:rsidP="00FD19C8">
            <w:pPr>
              <w:pStyle w:val="a3"/>
              <w:shd w:val="clear" w:color="auto" w:fill="FFFFFF"/>
              <w:jc w:val="both"/>
              <w:rPr>
                <w:sz w:val="16"/>
                <w:szCs w:val="16"/>
              </w:rPr>
            </w:pPr>
            <w:r w:rsidRPr="0085429A">
              <w:rPr>
                <w:sz w:val="16"/>
                <w:szCs w:val="16"/>
              </w:rPr>
              <w:t>- муниципальным правовым актом - для муниципальных услуг, предоставляемых органами местного самоуправления.</w:t>
            </w:r>
          </w:p>
          <w:p w:rsidR="00F61DBD" w:rsidRPr="0085429A" w:rsidRDefault="00F61DBD" w:rsidP="00FD19C8">
            <w:pPr>
              <w:pStyle w:val="a3"/>
              <w:shd w:val="clear" w:color="auto" w:fill="FFFFFF"/>
              <w:jc w:val="both"/>
              <w:rPr>
                <w:sz w:val="16"/>
                <w:szCs w:val="16"/>
              </w:rPr>
            </w:pPr>
            <w:r w:rsidRPr="0085429A">
              <w:rPr>
                <w:sz w:val="16"/>
                <w:szCs w:val="16"/>
              </w:rPr>
              <w:t>14) На основе указанных в подпункте 13 настоящего пункта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F61DBD" w:rsidRPr="0085429A" w:rsidRDefault="00F61DBD" w:rsidP="00FD19C8">
            <w:pPr>
              <w:pStyle w:val="a3"/>
              <w:shd w:val="clear" w:color="auto" w:fill="FFFFFF"/>
              <w:spacing w:before="0" w:beforeAutospacing="0" w:after="0" w:afterAutospacing="0"/>
              <w:jc w:val="center"/>
              <w:rPr>
                <w:sz w:val="16"/>
                <w:szCs w:val="16"/>
              </w:rPr>
            </w:pPr>
            <w:r w:rsidRPr="0085429A">
              <w:rPr>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br/>
              <w:t>3.1. Предоставление муниципальной услуги регламентирует и включает в себя следующие административные процедуры:</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 Прием и регистрация заявления о предоставлении муниципальной услуги и прилагаемых к нему документов – 1 рабочий день;</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 Рассмотрение заявления о предоставлении муниципальной услуги и прилагаемых к нему документов – 6 рабочих дней;</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3.1.2. Прием и регистрация заявления о предоставлении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Срок выполнения административной процедуры составляет не более 1 рабочего дня.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3.1.2.3. Лицо, ответственное за выполнение административной процедуры: должностное лицо администрации, ответственное за делопроизводство.</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3.1.3. Рассмотрение заявления о предоставлении муниципальной услуги и прилагаемых к нему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3.1.3.2. Содержание административного действия (административных действий), продолжительность и (или) максимальный срок его (их) выполнения: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3.1.3.2.1. </w:t>
            </w:r>
            <w:proofErr w:type="gramStart"/>
            <w:r w:rsidRPr="0085429A">
              <w:rPr>
                <w:sz w:val="16"/>
                <w:szCs w:val="1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3.1.3.4. Лицо, ответственное за выполнение административной процедуры: должностное лицо, ответственное за формирование проекта решения.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3.1.3.5. Критерий принятия решения: наличие/отсутствие оснований, предусмотренных пунктом 2.10 настоящего административного регламента.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3.1.4.2. Содержание административного действия (административных действий), продолжительность и (или) максимальный срок его (их) выполнения: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рабочего дня </w:t>
            </w:r>
            <w:proofErr w:type="gramStart"/>
            <w:r w:rsidRPr="0085429A">
              <w:rPr>
                <w:sz w:val="16"/>
                <w:szCs w:val="16"/>
              </w:rPr>
              <w:t>с даты подготовки</w:t>
            </w:r>
            <w:proofErr w:type="gramEnd"/>
            <w:r w:rsidRPr="0085429A">
              <w:rPr>
                <w:sz w:val="16"/>
                <w:szCs w:val="16"/>
              </w:rPr>
              <w:t xml:space="preserve"> проекта соответствующего уведомления.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61DBD" w:rsidRPr="0085429A" w:rsidRDefault="00F61DBD" w:rsidP="00FD19C8">
            <w:pPr>
              <w:pStyle w:val="a3"/>
              <w:shd w:val="clear" w:color="auto" w:fill="FFFFFF"/>
              <w:jc w:val="both"/>
              <w:rPr>
                <w:sz w:val="16"/>
                <w:szCs w:val="16"/>
              </w:rPr>
            </w:pPr>
            <w:r w:rsidRPr="0085429A">
              <w:rPr>
                <w:sz w:val="16"/>
                <w:szCs w:val="16"/>
              </w:rPr>
              <w:t>3.1.5.2. Содержание административного действия, продолжительность и (или) максимальный срок его выполнения:</w:t>
            </w:r>
          </w:p>
          <w:p w:rsidR="00F61DBD" w:rsidRPr="0085429A" w:rsidRDefault="00F61DBD" w:rsidP="00FD19C8">
            <w:pPr>
              <w:pStyle w:val="a3"/>
              <w:numPr>
                <w:ilvl w:val="0"/>
                <w:numId w:val="35"/>
              </w:numPr>
              <w:shd w:val="clear" w:color="auto" w:fill="FFFFFF"/>
              <w:jc w:val="both"/>
              <w:rPr>
                <w:sz w:val="16"/>
                <w:szCs w:val="16"/>
              </w:rPr>
            </w:pPr>
            <w:r w:rsidRPr="0085429A">
              <w:rPr>
                <w:sz w:val="16"/>
                <w:szCs w:val="16"/>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w:t>
            </w:r>
            <w:proofErr w:type="gramStart"/>
            <w:r w:rsidRPr="0085429A">
              <w:rPr>
                <w:sz w:val="16"/>
                <w:szCs w:val="16"/>
              </w:rPr>
              <w:t>с даты подписания</w:t>
            </w:r>
            <w:proofErr w:type="gramEnd"/>
            <w:r w:rsidRPr="0085429A">
              <w:rPr>
                <w:sz w:val="16"/>
                <w:szCs w:val="16"/>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61DBD" w:rsidRPr="0085429A" w:rsidRDefault="00F61DBD" w:rsidP="00FD19C8">
            <w:pPr>
              <w:pStyle w:val="a3"/>
              <w:numPr>
                <w:ilvl w:val="0"/>
                <w:numId w:val="35"/>
              </w:numPr>
              <w:shd w:val="clear" w:color="auto" w:fill="FFFFFF"/>
              <w:jc w:val="both"/>
              <w:rPr>
                <w:sz w:val="16"/>
                <w:szCs w:val="16"/>
              </w:rPr>
            </w:pPr>
            <w:proofErr w:type="gramStart"/>
            <w:r w:rsidRPr="0085429A">
              <w:rPr>
                <w:sz w:val="16"/>
                <w:szCs w:val="16"/>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F61DBD" w:rsidRPr="0085429A" w:rsidRDefault="00F61DBD" w:rsidP="00FD19C8">
            <w:pPr>
              <w:pStyle w:val="a3"/>
              <w:numPr>
                <w:ilvl w:val="0"/>
                <w:numId w:val="35"/>
              </w:numPr>
              <w:shd w:val="clear" w:color="auto" w:fill="FFFFFF"/>
              <w:jc w:val="both"/>
              <w:rPr>
                <w:sz w:val="16"/>
                <w:szCs w:val="16"/>
              </w:rPr>
            </w:pPr>
            <w:r w:rsidRPr="0085429A">
              <w:rPr>
                <w:sz w:val="16"/>
                <w:szCs w:val="16"/>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3.1.5.3. Лицо, ответственное за выполнение административной процедуры: должностное лицо, ответственное за делопроизводство в администрации.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61DBD" w:rsidRPr="0085429A" w:rsidRDefault="00F61DBD" w:rsidP="00FD19C8">
            <w:pPr>
              <w:pStyle w:val="a3"/>
              <w:shd w:val="clear" w:color="auto" w:fill="FFFFFF"/>
              <w:spacing w:before="0" w:beforeAutospacing="0" w:after="0" w:afterAutospacing="0"/>
              <w:jc w:val="both"/>
              <w:rPr>
                <w:sz w:val="16"/>
                <w:szCs w:val="16"/>
              </w:rPr>
            </w:pPr>
          </w:p>
          <w:p w:rsidR="00F61DBD" w:rsidRPr="0085429A" w:rsidRDefault="00F61DBD" w:rsidP="00FD19C8">
            <w:pPr>
              <w:pStyle w:val="a3"/>
              <w:shd w:val="clear" w:color="auto" w:fill="FFFFFF"/>
              <w:spacing w:before="0" w:beforeAutospacing="0" w:after="0" w:afterAutospacing="0"/>
              <w:jc w:val="center"/>
              <w:rPr>
                <w:sz w:val="16"/>
                <w:szCs w:val="16"/>
              </w:rPr>
            </w:pPr>
            <w:r w:rsidRPr="0085429A">
              <w:rPr>
                <w:sz w:val="16"/>
                <w:szCs w:val="16"/>
              </w:rPr>
              <w:t xml:space="preserve">IV. ПОРЯДОК И ФОРМЫ КОНТРОЛЯ ЗА ПРЕДОСТАВЛЕНИЕ </w:t>
            </w:r>
          </w:p>
          <w:p w:rsidR="00F61DBD" w:rsidRPr="0085429A" w:rsidRDefault="00F61DBD" w:rsidP="00FD19C8">
            <w:pPr>
              <w:pStyle w:val="a3"/>
              <w:shd w:val="clear" w:color="auto" w:fill="FFFFFF"/>
              <w:spacing w:before="0" w:beforeAutospacing="0" w:after="0" w:afterAutospacing="0"/>
              <w:jc w:val="center"/>
              <w:rPr>
                <w:sz w:val="16"/>
                <w:szCs w:val="16"/>
              </w:rPr>
            </w:pPr>
            <w:r w:rsidRPr="0085429A">
              <w:rPr>
                <w:sz w:val="16"/>
                <w:szCs w:val="16"/>
              </w:rPr>
              <w:t>МУНИЦИПАЛЬНОЙ УСЛУГИ</w:t>
            </w:r>
          </w:p>
          <w:p w:rsidR="00F61DBD" w:rsidRPr="0085429A" w:rsidRDefault="00F61DBD" w:rsidP="00FD19C8">
            <w:pPr>
              <w:pStyle w:val="a3"/>
              <w:shd w:val="clear" w:color="auto" w:fill="FFFFFF"/>
              <w:spacing w:before="0" w:beforeAutospacing="0" w:after="0" w:afterAutospacing="0"/>
              <w:rPr>
                <w:sz w:val="16"/>
                <w:szCs w:val="16"/>
              </w:rPr>
            </w:pPr>
            <w:r w:rsidRPr="0085429A">
              <w:rPr>
                <w:sz w:val="16"/>
                <w:szCs w:val="16"/>
              </w:rPr>
              <w:br/>
              <w:t xml:space="preserve">4.1. Порядок осуществления текущего </w:t>
            </w:r>
            <w:proofErr w:type="gramStart"/>
            <w:r w:rsidRPr="0085429A">
              <w:rPr>
                <w:sz w:val="16"/>
                <w:szCs w:val="16"/>
              </w:rPr>
              <w:t>контроля за</w:t>
            </w:r>
            <w:proofErr w:type="gramEnd"/>
            <w:r w:rsidRPr="0085429A">
              <w:rPr>
                <w:sz w:val="16"/>
                <w:szCs w:val="1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429A">
              <w:rPr>
                <w:sz w:val="16"/>
                <w:szCs w:val="16"/>
              </w:rPr>
              <w:t>контроля за</w:t>
            </w:r>
            <w:proofErr w:type="gramEnd"/>
            <w:r w:rsidRPr="0085429A">
              <w:rPr>
                <w:sz w:val="16"/>
                <w:szCs w:val="16"/>
              </w:rPr>
              <w:t xml:space="preserve"> полнотой и качеством предоставления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4.2.1. </w:t>
            </w:r>
            <w:proofErr w:type="gramStart"/>
            <w:r w:rsidRPr="0085429A">
              <w:rPr>
                <w:sz w:val="16"/>
                <w:szCs w:val="16"/>
              </w:rPr>
              <w:t>Контроль за</w:t>
            </w:r>
            <w:proofErr w:type="gramEnd"/>
            <w:r w:rsidRPr="0085429A">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4.2.2. Проверки могут быть плановыми и внеплановыми.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Должностное лицо несет персональную ответственность </w:t>
            </w:r>
            <w:proofErr w:type="gramStart"/>
            <w:r w:rsidRPr="0085429A">
              <w:rPr>
                <w:sz w:val="16"/>
                <w:szCs w:val="16"/>
              </w:rPr>
              <w:t>за</w:t>
            </w:r>
            <w:proofErr w:type="gramEnd"/>
            <w:r w:rsidRPr="0085429A">
              <w:rPr>
                <w:sz w:val="16"/>
                <w:szCs w:val="16"/>
              </w:rPr>
              <w:t>:</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соблюдение установленного порядка приема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принятие надлежащих мер по полной и всесторонней проверке представленных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соблюдение сроков рассмотрения документов, соблюдение порядка выдачи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учет выданных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своевременное формирование, ведение и надлежащее хранение документов.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4.4. Положения, характеризующие требования к порядку и формам </w:t>
            </w:r>
            <w:proofErr w:type="gramStart"/>
            <w:r w:rsidRPr="0085429A">
              <w:rPr>
                <w:sz w:val="16"/>
                <w:szCs w:val="16"/>
              </w:rPr>
              <w:t>контроля за</w:t>
            </w:r>
            <w:proofErr w:type="gramEnd"/>
            <w:r w:rsidRPr="0085429A">
              <w:rPr>
                <w:sz w:val="16"/>
                <w:szCs w:val="16"/>
              </w:rPr>
              <w:t xml:space="preserve"> предоставлением муниципальной услуги, в том числе со стороны граждан, их объединений и организаций</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Граждане, их объединения и организации в случае </w:t>
            </w:r>
            <w:proofErr w:type="gramStart"/>
            <w:r w:rsidRPr="0085429A">
              <w:rPr>
                <w:sz w:val="16"/>
                <w:szCs w:val="16"/>
              </w:rPr>
              <w:t>выявления фактов нарушения порядка предоставления муниципальной услуги</w:t>
            </w:r>
            <w:proofErr w:type="gramEnd"/>
            <w:r w:rsidRPr="0085429A">
              <w:rPr>
                <w:sz w:val="16"/>
                <w:szCs w:val="16"/>
              </w:rPr>
              <w:t xml:space="preserve"> или ненадлежащего исполнения регламента вправе обратиться с жалобой в Уполномоченный орган.</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Любое заинтересованное лицо может осуществлять </w:t>
            </w:r>
            <w:proofErr w:type="gramStart"/>
            <w:r w:rsidRPr="0085429A">
              <w:rPr>
                <w:sz w:val="16"/>
                <w:szCs w:val="16"/>
              </w:rPr>
              <w:t>контроль за</w:t>
            </w:r>
            <w:proofErr w:type="gramEnd"/>
            <w:r w:rsidRPr="0085429A">
              <w:rPr>
                <w:sz w:val="16"/>
                <w:szCs w:val="16"/>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муниципальной услуги. Указанная информация предоставляется многофункциональным центром:</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в ходе личного приема заявителя;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по телефону;</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по электронной почте.</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В случае обращения заявителя в МФЦ с запросом о ходе предоставления конкретной муниципальной услуги или о готовности документов, </w:t>
            </w:r>
            <w:r w:rsidRPr="0085429A">
              <w:rPr>
                <w:sz w:val="16"/>
                <w:szCs w:val="16"/>
              </w:rPr>
              <w:lastRenderedPageBreak/>
              <w:t>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4.5. </w:t>
            </w:r>
            <w:proofErr w:type="gramStart"/>
            <w:r w:rsidRPr="0085429A">
              <w:rPr>
                <w:sz w:val="16"/>
                <w:szCs w:val="16"/>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61DBD" w:rsidRPr="0085429A" w:rsidRDefault="00F61DBD" w:rsidP="00FD19C8">
            <w:pPr>
              <w:pStyle w:val="a3"/>
              <w:shd w:val="clear" w:color="auto" w:fill="FFFFFF"/>
              <w:spacing w:before="0" w:beforeAutospacing="0" w:after="0" w:afterAutospacing="0"/>
              <w:jc w:val="both"/>
              <w:rPr>
                <w:sz w:val="16"/>
                <w:szCs w:val="16"/>
              </w:rPr>
            </w:pPr>
          </w:p>
          <w:p w:rsidR="00F61DBD" w:rsidRPr="0085429A" w:rsidRDefault="00F61DBD" w:rsidP="00FD19C8">
            <w:pPr>
              <w:pStyle w:val="a3"/>
              <w:shd w:val="clear" w:color="auto" w:fill="FFFFFF"/>
              <w:spacing w:before="0" w:beforeAutospacing="0" w:after="0" w:afterAutospacing="0"/>
              <w:jc w:val="center"/>
              <w:rPr>
                <w:sz w:val="16"/>
                <w:szCs w:val="16"/>
              </w:rPr>
            </w:pPr>
            <w:r w:rsidRPr="0085429A">
              <w:rPr>
                <w:sz w:val="16"/>
                <w:szCs w:val="16"/>
              </w:rPr>
              <w:t xml:space="preserve">V. </w:t>
            </w:r>
            <w:proofErr w:type="gramStart"/>
            <w:r w:rsidRPr="0085429A">
              <w:rPr>
                <w:sz w:val="16"/>
                <w:szCs w:val="1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w:t>
            </w:r>
            <w:proofErr w:type="gramEnd"/>
          </w:p>
          <w:p w:rsidR="00F61DBD" w:rsidRPr="0085429A" w:rsidRDefault="00F61DBD" w:rsidP="00FD19C8">
            <w:pPr>
              <w:pStyle w:val="a3"/>
              <w:shd w:val="clear" w:color="auto" w:fill="FFFFFF"/>
              <w:spacing w:before="0" w:beforeAutospacing="0" w:after="0" w:afterAutospacing="0"/>
              <w:jc w:val="center"/>
              <w:rPr>
                <w:sz w:val="16"/>
                <w:szCs w:val="16"/>
              </w:rPr>
            </w:pPr>
            <w:r w:rsidRPr="0085429A">
              <w:rPr>
                <w:sz w:val="16"/>
                <w:szCs w:val="16"/>
              </w:rPr>
              <w:t>их работников.</w:t>
            </w:r>
          </w:p>
          <w:p w:rsidR="00F61DBD" w:rsidRPr="0085429A" w:rsidRDefault="00F61DBD" w:rsidP="00FD19C8">
            <w:pPr>
              <w:pStyle w:val="a3"/>
              <w:shd w:val="clear" w:color="auto" w:fill="FFFFFF"/>
              <w:spacing w:before="0" w:beforeAutospacing="0" w:after="0" w:afterAutospacing="0"/>
              <w:jc w:val="center"/>
              <w:rPr>
                <w:sz w:val="16"/>
                <w:szCs w:val="16"/>
              </w:rPr>
            </w:pP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5.1. Заявитель может обратиться с </w:t>
            </w:r>
            <w:proofErr w:type="gramStart"/>
            <w:r w:rsidRPr="0085429A">
              <w:rPr>
                <w:sz w:val="16"/>
                <w:szCs w:val="16"/>
              </w:rPr>
              <w:t>жалобой</w:t>
            </w:r>
            <w:proofErr w:type="gramEnd"/>
            <w:r w:rsidRPr="0085429A">
              <w:rPr>
                <w:sz w:val="16"/>
                <w:szCs w:val="16"/>
              </w:rPr>
              <w:t xml:space="preserve"> в том числе в следующих случаях:</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 нарушение срока предоставления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8) нарушение срока или порядка выдачи документов по результатам предоставления государственной или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85429A">
              <w:rPr>
                <w:sz w:val="16"/>
                <w:szCs w:val="16"/>
              </w:rPr>
              <w:t>работников организаций, предусмотренных частью 1.1 статьи 16 Федерального закона от 27.07.2010 № 210-ФЗ подаются</w:t>
            </w:r>
            <w:proofErr w:type="gramEnd"/>
            <w:r w:rsidRPr="0085429A">
              <w:rPr>
                <w:sz w:val="16"/>
                <w:szCs w:val="16"/>
              </w:rPr>
              <w:t xml:space="preserve"> руководителям этих организаций.</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5.3. </w:t>
            </w:r>
            <w:proofErr w:type="gramStart"/>
            <w:r w:rsidRPr="0085429A">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5429A">
              <w:rPr>
                <w:sz w:val="16"/>
                <w:szCs w:val="1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5429A">
              <w:rPr>
                <w:sz w:val="16"/>
                <w:szCs w:val="16"/>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5.4. В случае</w:t>
            </w:r>
            <w:proofErr w:type="gramStart"/>
            <w:r w:rsidRPr="0085429A">
              <w:rPr>
                <w:sz w:val="16"/>
                <w:szCs w:val="16"/>
              </w:rPr>
              <w:t>,</w:t>
            </w:r>
            <w:proofErr w:type="gramEnd"/>
            <w:r w:rsidRPr="0085429A">
              <w:rPr>
                <w:sz w:val="16"/>
                <w:szCs w:val="16"/>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 210-ФЗ и настоящей главы не применяются.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5.5. Жалоба должна содержать:</w:t>
            </w:r>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lastRenderedPageBreak/>
              <w:t xml:space="preserve">5.6. </w:t>
            </w:r>
            <w:proofErr w:type="gramStart"/>
            <w:r w:rsidRPr="0085429A">
              <w:rPr>
                <w:sz w:val="16"/>
                <w:szCs w:val="1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w:t>
            </w:r>
            <w:proofErr w:type="gramEnd"/>
            <w:r w:rsidRPr="0085429A">
              <w:rPr>
                <w:sz w:val="16"/>
                <w:szCs w:val="16"/>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5.7. По результатам рассмотрения жалобы принимается одно из следующих решений:</w:t>
            </w:r>
          </w:p>
          <w:p w:rsidR="00F61DBD" w:rsidRPr="0085429A" w:rsidRDefault="00F61DBD" w:rsidP="00FD19C8">
            <w:pPr>
              <w:pStyle w:val="a3"/>
              <w:shd w:val="clear" w:color="auto" w:fill="FFFFFF"/>
              <w:spacing w:before="0" w:beforeAutospacing="0" w:after="0" w:afterAutospacing="0"/>
              <w:jc w:val="both"/>
              <w:rPr>
                <w:sz w:val="16"/>
                <w:szCs w:val="16"/>
              </w:rPr>
            </w:pPr>
            <w:proofErr w:type="gramStart"/>
            <w:r w:rsidRPr="0085429A">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2) в удовлетворении жалобы отказывается.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5.8. Порядок информирования заявителя о результатах рассмотрения жалобы</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1DBD" w:rsidRPr="0085429A" w:rsidRDefault="00F61DBD" w:rsidP="00FD19C8">
            <w:pPr>
              <w:pStyle w:val="a3"/>
              <w:shd w:val="clear" w:color="auto" w:fill="FFFFFF"/>
              <w:spacing w:before="0" w:beforeAutospacing="0" w:after="0" w:afterAutospacing="0"/>
              <w:jc w:val="both"/>
              <w:rPr>
                <w:sz w:val="16"/>
                <w:szCs w:val="16"/>
              </w:rPr>
            </w:pPr>
            <w:r w:rsidRPr="0085429A">
              <w:rPr>
                <w:sz w:val="16"/>
                <w:szCs w:val="16"/>
              </w:rPr>
              <w:t xml:space="preserve">5.9. В случае установления в ходе или по результатам </w:t>
            </w:r>
            <w:proofErr w:type="gramStart"/>
            <w:r w:rsidRPr="0085429A">
              <w:rPr>
                <w:sz w:val="16"/>
                <w:szCs w:val="16"/>
              </w:rPr>
              <w:t>рассмотрения жалобы признаков состава административного правонарушения</w:t>
            </w:r>
            <w:proofErr w:type="gramEnd"/>
            <w:r w:rsidRPr="0085429A">
              <w:rPr>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1DBD" w:rsidRPr="0085429A" w:rsidRDefault="00F61DBD" w:rsidP="00FD19C8">
            <w:pPr>
              <w:rPr>
                <w:rFonts w:ascii="Times New Roman" w:hAnsi="Times New Roman" w:cs="Times New Roman"/>
                <w:sz w:val="16"/>
                <w:szCs w:val="16"/>
              </w:rPr>
            </w:pPr>
          </w:p>
          <w:p w:rsidR="00F61DBD" w:rsidRPr="0085429A" w:rsidRDefault="00F61DBD" w:rsidP="00FD19C8">
            <w:pPr>
              <w:rPr>
                <w:rFonts w:ascii="Times New Roman" w:hAnsi="Times New Roman" w:cs="Times New Roman"/>
                <w:sz w:val="16"/>
                <w:szCs w:val="16"/>
              </w:rPr>
            </w:pPr>
          </w:p>
        </w:tc>
        <w:tc>
          <w:tcPr>
            <w:tcW w:w="4527" w:type="dxa"/>
          </w:tcPr>
          <w:p w:rsidR="00F61DBD" w:rsidRPr="0085429A" w:rsidRDefault="00F61DBD" w:rsidP="00FD19C8">
            <w:pPr>
              <w:jc w:val="both"/>
              <w:rPr>
                <w:rFonts w:ascii="Times New Roman" w:hAnsi="Times New Roman" w:cs="Times New Roman"/>
                <w:sz w:val="16"/>
                <w:szCs w:val="16"/>
              </w:rPr>
            </w:pPr>
          </w:p>
        </w:tc>
      </w:tr>
    </w:tbl>
    <w:p w:rsidR="00F61DBD" w:rsidRPr="0085429A" w:rsidRDefault="00F61DBD" w:rsidP="00F61DBD">
      <w:pPr>
        <w:spacing w:after="0"/>
        <w:jc w:val="center"/>
        <w:rPr>
          <w:rFonts w:ascii="Times New Roman" w:eastAsia="Times New Roman" w:hAnsi="Times New Roman" w:cs="Times New Roman"/>
          <w:sz w:val="16"/>
          <w:szCs w:val="16"/>
        </w:rPr>
      </w:pPr>
      <w:r w:rsidRPr="0085429A">
        <w:rPr>
          <w:rFonts w:ascii="Times New Roman" w:hAnsi="Times New Roman" w:cs="Times New Roman"/>
          <w:b/>
          <w:sz w:val="16"/>
          <w:szCs w:val="16"/>
        </w:rPr>
        <w:lastRenderedPageBreak/>
        <w:t>15.10.2019 г. №39</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РОССИЙСКАЯ ФЕДЕРАЦИЯ</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 xml:space="preserve">ИРКУТСКАЯ ОБЛАСТЬ </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МУНИЦИПАЛЬНОЕ ОБРАЗОВАНИЕ «БОХАНСКИЙ РАЙОН»</w:t>
      </w:r>
      <w:r w:rsidRPr="0085429A">
        <w:rPr>
          <w:rFonts w:ascii="Times New Roman" w:hAnsi="Times New Roman" w:cs="Times New Roman"/>
          <w:b/>
          <w:sz w:val="16"/>
          <w:szCs w:val="16"/>
        </w:rPr>
        <w:br/>
        <w:t>МУНИЦИПАЛЬНОЕ ОБРАЗОВАНИЕ «ХОХОРСК»</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АДМИНИСТРАЦИЯ</w:t>
      </w:r>
    </w:p>
    <w:p w:rsidR="00F61DBD" w:rsidRPr="0085429A" w:rsidRDefault="00F61DBD" w:rsidP="00F61DBD">
      <w:pPr>
        <w:spacing w:after="0"/>
        <w:ind w:left="-567"/>
        <w:jc w:val="center"/>
        <w:rPr>
          <w:rFonts w:ascii="Times New Roman" w:hAnsi="Times New Roman" w:cs="Times New Roman"/>
          <w:b/>
          <w:sz w:val="16"/>
          <w:szCs w:val="16"/>
        </w:rPr>
      </w:pPr>
      <w:r w:rsidRPr="0085429A">
        <w:rPr>
          <w:rFonts w:ascii="Times New Roman" w:hAnsi="Times New Roman" w:cs="Times New Roman"/>
          <w:b/>
          <w:sz w:val="16"/>
          <w:szCs w:val="16"/>
        </w:rPr>
        <w:t xml:space="preserve">    ПОСТАНОВЛЕНИЕ</w:t>
      </w:r>
    </w:p>
    <w:p w:rsidR="00F61DBD" w:rsidRPr="0085429A" w:rsidRDefault="00F61DBD" w:rsidP="00F61DBD">
      <w:pPr>
        <w:spacing w:after="0"/>
        <w:ind w:left="-567"/>
        <w:jc w:val="center"/>
        <w:rPr>
          <w:rFonts w:ascii="Times New Roman" w:hAnsi="Times New Roman" w:cs="Times New Roman"/>
          <w:b/>
          <w:sz w:val="16"/>
          <w:szCs w:val="16"/>
        </w:rPr>
      </w:pPr>
    </w:p>
    <w:p w:rsidR="00F61DBD" w:rsidRPr="0085429A" w:rsidRDefault="00F61DBD" w:rsidP="00F61DBD">
      <w:pPr>
        <w:pStyle w:val="a3"/>
        <w:shd w:val="clear" w:color="auto" w:fill="FFFFFF"/>
        <w:spacing w:before="0" w:beforeAutospacing="0" w:after="0" w:afterAutospacing="0"/>
        <w:jc w:val="center"/>
        <w:rPr>
          <w:rStyle w:val="a4"/>
          <w:rFonts w:eastAsiaTheme="majorEastAsia"/>
          <w:sz w:val="16"/>
          <w:szCs w:val="16"/>
        </w:rPr>
      </w:pPr>
      <w:r w:rsidRPr="0085429A">
        <w:rPr>
          <w:rStyle w:val="a4"/>
          <w:rFonts w:eastAsiaTheme="majorEastAsia"/>
          <w:sz w:val="16"/>
          <w:szCs w:val="16"/>
        </w:rPr>
        <w:t xml:space="preserve">«ОБ УТВЕРЖДЕНИИ МУНИЦИПАЛЬНОЙ ПРОГРАММЫ «РАЗВИТИЕ КОМПЛЕКСНОЙ СИСТЕМЫ ОБРАЩЕНИЯ С ТВЕРДЫМИ КОММУНАЛЬНЫМИ ОТХОДАМИ В МУНИЦИПАЛЬНОМ ОБРАЗОВАНИИ «ХОХОРСК» </w:t>
      </w:r>
    </w:p>
    <w:p w:rsidR="00F61DBD" w:rsidRPr="0085429A" w:rsidRDefault="00F61DBD" w:rsidP="00F61DBD">
      <w:pPr>
        <w:pStyle w:val="a3"/>
        <w:shd w:val="clear" w:color="auto" w:fill="FFFFFF"/>
        <w:spacing w:before="0" w:beforeAutospacing="0" w:after="0" w:afterAutospacing="0"/>
        <w:jc w:val="center"/>
        <w:rPr>
          <w:rStyle w:val="a4"/>
          <w:rFonts w:eastAsiaTheme="majorEastAsia"/>
          <w:sz w:val="16"/>
          <w:szCs w:val="16"/>
        </w:rPr>
      </w:pPr>
      <w:r w:rsidRPr="0085429A">
        <w:rPr>
          <w:rStyle w:val="a4"/>
          <w:rFonts w:eastAsiaTheme="majorEastAsia"/>
          <w:sz w:val="16"/>
          <w:szCs w:val="16"/>
        </w:rPr>
        <w:t>НА 2019-2021 ГОДЫ»</w:t>
      </w:r>
    </w:p>
    <w:p w:rsidR="00F61DBD" w:rsidRPr="0085429A" w:rsidRDefault="00F61DBD" w:rsidP="00F61DBD">
      <w:pPr>
        <w:pStyle w:val="a3"/>
        <w:shd w:val="clear" w:color="auto" w:fill="FFFFFF"/>
        <w:spacing w:before="0" w:beforeAutospacing="0" w:after="0" w:afterAutospacing="0"/>
        <w:rPr>
          <w:rFonts w:eastAsiaTheme="majorEastAsia"/>
          <w:b/>
          <w:bCs/>
          <w:sz w:val="16"/>
          <w:szCs w:val="16"/>
        </w:rPr>
      </w:pPr>
    </w:p>
    <w:p w:rsidR="00F61DBD" w:rsidRPr="0085429A" w:rsidRDefault="00F61DBD" w:rsidP="00F61DBD">
      <w:pPr>
        <w:shd w:val="clear" w:color="auto" w:fill="FFFFFF"/>
        <w:spacing w:after="136" w:line="240" w:lineRule="auto"/>
        <w:jc w:val="both"/>
        <w:rPr>
          <w:rFonts w:ascii="Times New Roman" w:eastAsia="Times New Roman" w:hAnsi="Times New Roman" w:cs="Times New Roman"/>
          <w:sz w:val="16"/>
          <w:szCs w:val="16"/>
        </w:rPr>
      </w:pPr>
      <w:r w:rsidRPr="0085429A">
        <w:rPr>
          <w:rFonts w:ascii="Times New Roman" w:hAnsi="Times New Roman" w:cs="Times New Roman"/>
          <w:sz w:val="16"/>
          <w:szCs w:val="16"/>
        </w:rPr>
        <w:t xml:space="preserve">             </w:t>
      </w:r>
      <w:proofErr w:type="gramStart"/>
      <w:r w:rsidRPr="0085429A">
        <w:rPr>
          <w:rFonts w:ascii="Times New Roman" w:hAnsi="Times New Roman" w:cs="Times New Roman"/>
          <w:sz w:val="16"/>
          <w:szCs w:val="16"/>
        </w:rPr>
        <w:t xml:space="preserve">В соответствии с п. 7.1 ч. 1 ст. 14 Федерального закона Российской Федерации от 06.10.2003 г. № 131-ФЗ «Об общих </w:t>
      </w:r>
      <w:r w:rsidRPr="0085429A">
        <w:rPr>
          <w:rFonts w:ascii="Times New Roman" w:hAnsi="Times New Roman" w:cs="Times New Roman"/>
          <w:sz w:val="16"/>
          <w:szCs w:val="16"/>
        </w:rPr>
        <w:lastRenderedPageBreak/>
        <w:t>принципах организации местного самоуправления в Российской Федерации»,</w:t>
      </w:r>
      <w:r w:rsidRPr="0085429A">
        <w:rPr>
          <w:rFonts w:ascii="Times New Roman" w:hAnsi="Times New Roman" w:cs="Times New Roman"/>
          <w:color w:val="FF0000"/>
          <w:sz w:val="16"/>
          <w:szCs w:val="16"/>
        </w:rPr>
        <w:t xml:space="preserve"> </w:t>
      </w:r>
      <w:r w:rsidRPr="0085429A">
        <w:rPr>
          <w:rFonts w:ascii="Times New Roman" w:eastAsia="Times New Roman" w:hAnsi="Times New Roman" w:cs="Times New Roman"/>
          <w:sz w:val="16"/>
          <w:szCs w:val="16"/>
        </w:rPr>
        <w:t>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«Хохорск» №86 от 14.12.2017 г. «О</w:t>
      </w:r>
      <w:r w:rsidRPr="0085429A">
        <w:rPr>
          <w:rFonts w:ascii="Times New Roman" w:hAnsi="Times New Roman" w:cs="Times New Roman"/>
          <w:sz w:val="16"/>
          <w:szCs w:val="16"/>
        </w:rPr>
        <w:t xml:space="preserve"> порядке разработки, утверждения и реализации ведомственных целевых программ», </w:t>
      </w:r>
      <w:r w:rsidRPr="0085429A">
        <w:rPr>
          <w:rFonts w:ascii="Times New Roman" w:eastAsia="Times New Roman" w:hAnsi="Times New Roman" w:cs="Times New Roman"/>
          <w:sz w:val="16"/>
          <w:szCs w:val="16"/>
        </w:rPr>
        <w:t xml:space="preserve"> Уставом</w:t>
      </w:r>
      <w:proofErr w:type="gramEnd"/>
      <w:r w:rsidRPr="0085429A">
        <w:rPr>
          <w:rFonts w:ascii="Times New Roman" w:eastAsia="Times New Roman" w:hAnsi="Times New Roman" w:cs="Times New Roman"/>
          <w:sz w:val="16"/>
          <w:szCs w:val="16"/>
        </w:rPr>
        <w:t xml:space="preserve">  муниципального образования «Хохорск», в целях 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муниципального образования «Хохорск»</w:t>
      </w:r>
      <w:r w:rsidRPr="0085429A">
        <w:rPr>
          <w:rFonts w:ascii="Times New Roman" w:eastAsia="Times New Roman" w:hAnsi="Times New Roman" w:cs="Times New Roman"/>
          <w:color w:val="483B3F"/>
          <w:sz w:val="16"/>
          <w:szCs w:val="16"/>
        </w:rPr>
        <w:t xml:space="preserve">, </w:t>
      </w:r>
      <w:r w:rsidRPr="0085429A">
        <w:rPr>
          <w:rFonts w:ascii="Times New Roman" w:hAnsi="Times New Roman" w:cs="Times New Roman"/>
          <w:sz w:val="16"/>
          <w:szCs w:val="16"/>
        </w:rPr>
        <w:t xml:space="preserve">администрация муниципального образования </w:t>
      </w:r>
    </w:p>
    <w:p w:rsidR="00F61DBD" w:rsidRPr="0085429A" w:rsidRDefault="00F61DBD" w:rsidP="00F61DBD">
      <w:pPr>
        <w:pStyle w:val="a3"/>
        <w:shd w:val="clear" w:color="auto" w:fill="FFFFFF"/>
        <w:jc w:val="center"/>
        <w:rPr>
          <w:sz w:val="16"/>
          <w:szCs w:val="16"/>
        </w:rPr>
      </w:pPr>
      <w:r w:rsidRPr="0085429A">
        <w:rPr>
          <w:sz w:val="16"/>
          <w:szCs w:val="16"/>
        </w:rPr>
        <w:t>ПОСТАНОВЛЯЕТ:</w:t>
      </w:r>
    </w:p>
    <w:p w:rsidR="00F61DBD" w:rsidRPr="0085429A" w:rsidRDefault="00F61DBD" w:rsidP="00F61DBD">
      <w:pPr>
        <w:pStyle w:val="a3"/>
        <w:shd w:val="clear" w:color="auto" w:fill="FFFFFF"/>
        <w:spacing w:before="0" w:beforeAutospacing="0" w:after="0" w:afterAutospacing="0"/>
        <w:jc w:val="both"/>
        <w:rPr>
          <w:sz w:val="16"/>
          <w:szCs w:val="16"/>
        </w:rPr>
      </w:pPr>
      <w:r w:rsidRPr="0085429A">
        <w:rPr>
          <w:sz w:val="16"/>
          <w:szCs w:val="16"/>
        </w:rPr>
        <w:t>1. Утвердить муниципальную программу «Развитие комплексной системы обращения с твердыми коммунальными отходами в муниципальном образовании «Хохорск» на 2019-2021 годы», приложение № 1.</w:t>
      </w:r>
    </w:p>
    <w:p w:rsidR="00F61DBD" w:rsidRPr="0085429A" w:rsidRDefault="00F61DBD" w:rsidP="00F61DBD">
      <w:pPr>
        <w:pStyle w:val="a3"/>
        <w:shd w:val="clear" w:color="auto" w:fill="FFFFFF"/>
        <w:spacing w:before="0" w:beforeAutospacing="0" w:after="0" w:afterAutospacing="0"/>
        <w:jc w:val="both"/>
        <w:rPr>
          <w:sz w:val="16"/>
          <w:szCs w:val="16"/>
        </w:rPr>
      </w:pPr>
      <w:r w:rsidRPr="0085429A">
        <w:rPr>
          <w:sz w:val="16"/>
          <w:szCs w:val="16"/>
        </w:rPr>
        <w:t>2. Опубликовать настоящее постановление в муниципальном Вестнике МО «Хохорск» и на официальном сайте администрации МО «</w:t>
      </w:r>
      <w:proofErr w:type="spellStart"/>
      <w:r w:rsidRPr="0085429A">
        <w:rPr>
          <w:sz w:val="16"/>
          <w:szCs w:val="16"/>
        </w:rPr>
        <w:t>Боханский</w:t>
      </w:r>
      <w:proofErr w:type="spellEnd"/>
      <w:r w:rsidRPr="0085429A">
        <w:rPr>
          <w:sz w:val="16"/>
          <w:szCs w:val="16"/>
        </w:rPr>
        <w:t xml:space="preserve"> район»</w:t>
      </w:r>
    </w:p>
    <w:p w:rsidR="00F61DBD" w:rsidRPr="0085429A" w:rsidRDefault="00F61DBD" w:rsidP="00F61DBD">
      <w:pPr>
        <w:pStyle w:val="a3"/>
        <w:shd w:val="clear" w:color="auto" w:fill="FFFFFF"/>
        <w:spacing w:before="0" w:beforeAutospacing="0" w:after="0" w:afterAutospacing="0"/>
        <w:jc w:val="both"/>
        <w:rPr>
          <w:sz w:val="16"/>
          <w:szCs w:val="16"/>
        </w:rPr>
      </w:pPr>
      <w:r w:rsidRPr="0085429A">
        <w:rPr>
          <w:sz w:val="16"/>
          <w:szCs w:val="16"/>
        </w:rPr>
        <w:t xml:space="preserve">3. </w:t>
      </w:r>
      <w:proofErr w:type="gramStart"/>
      <w:r w:rsidRPr="0085429A">
        <w:rPr>
          <w:sz w:val="16"/>
          <w:szCs w:val="16"/>
        </w:rPr>
        <w:t>Контроль за</w:t>
      </w:r>
      <w:proofErr w:type="gramEnd"/>
      <w:r w:rsidRPr="0085429A">
        <w:rPr>
          <w:sz w:val="16"/>
          <w:szCs w:val="16"/>
        </w:rPr>
        <w:t xml:space="preserve"> исполнением настоящего постановления оставляю за собой.</w:t>
      </w:r>
    </w:p>
    <w:p w:rsidR="00F61DBD" w:rsidRPr="0085429A" w:rsidRDefault="00F61DBD" w:rsidP="00F61DBD">
      <w:pPr>
        <w:pStyle w:val="a3"/>
        <w:shd w:val="clear" w:color="auto" w:fill="FFFFFF"/>
        <w:jc w:val="both"/>
        <w:rPr>
          <w:sz w:val="16"/>
          <w:szCs w:val="16"/>
        </w:rPr>
      </w:pPr>
    </w:p>
    <w:p w:rsidR="00F61DBD" w:rsidRPr="0085429A" w:rsidRDefault="00F61DBD" w:rsidP="00F61DBD">
      <w:pPr>
        <w:pStyle w:val="a3"/>
        <w:shd w:val="clear" w:color="auto" w:fill="FFFFFF"/>
        <w:spacing w:before="0" w:beforeAutospacing="0" w:after="0" w:afterAutospacing="0"/>
        <w:jc w:val="both"/>
        <w:rPr>
          <w:sz w:val="16"/>
          <w:szCs w:val="16"/>
        </w:rPr>
      </w:pPr>
      <w:r w:rsidRPr="0085429A">
        <w:rPr>
          <w:sz w:val="16"/>
          <w:szCs w:val="16"/>
        </w:rPr>
        <w:t xml:space="preserve">И.о. Главы муниципального образования «Хохорск» </w:t>
      </w:r>
    </w:p>
    <w:p w:rsidR="00F61DBD" w:rsidRPr="0085429A" w:rsidRDefault="00F61DBD" w:rsidP="00F61DBD">
      <w:pPr>
        <w:pStyle w:val="a3"/>
        <w:shd w:val="clear" w:color="auto" w:fill="FFFFFF"/>
        <w:spacing w:before="0" w:beforeAutospacing="0" w:after="0" w:afterAutospacing="0"/>
        <w:jc w:val="both"/>
        <w:rPr>
          <w:sz w:val="16"/>
          <w:szCs w:val="16"/>
        </w:rPr>
      </w:pPr>
      <w:proofErr w:type="spellStart"/>
      <w:r w:rsidRPr="0085429A">
        <w:rPr>
          <w:sz w:val="16"/>
          <w:szCs w:val="16"/>
        </w:rPr>
        <w:t>С.В.Ангаткина</w:t>
      </w:r>
      <w:proofErr w:type="spellEnd"/>
    </w:p>
    <w:p w:rsidR="00F61DBD" w:rsidRPr="0085429A" w:rsidRDefault="00F61DBD" w:rsidP="00F61DBD">
      <w:pPr>
        <w:pStyle w:val="a3"/>
        <w:shd w:val="clear" w:color="auto" w:fill="FFFFFF"/>
        <w:spacing w:before="0" w:beforeAutospacing="0" w:after="0" w:afterAutospacing="0"/>
        <w:jc w:val="both"/>
        <w:rPr>
          <w:sz w:val="16"/>
          <w:szCs w:val="16"/>
        </w:rPr>
      </w:pPr>
    </w:p>
    <w:p w:rsidR="00F61DBD" w:rsidRPr="0085429A" w:rsidRDefault="00F61DBD" w:rsidP="00F61DBD">
      <w:pPr>
        <w:pStyle w:val="a3"/>
        <w:shd w:val="clear" w:color="auto" w:fill="FFFFFF"/>
        <w:spacing w:before="0" w:beforeAutospacing="0" w:after="0" w:afterAutospacing="0"/>
        <w:jc w:val="right"/>
        <w:rPr>
          <w:sz w:val="16"/>
          <w:szCs w:val="16"/>
        </w:rPr>
      </w:pPr>
      <w:r w:rsidRPr="0085429A">
        <w:rPr>
          <w:sz w:val="16"/>
          <w:szCs w:val="16"/>
        </w:rPr>
        <w:t>Утвержден</w:t>
      </w:r>
    </w:p>
    <w:p w:rsidR="00F61DBD" w:rsidRPr="0085429A" w:rsidRDefault="00F61DBD" w:rsidP="00F61DBD">
      <w:pPr>
        <w:pStyle w:val="a3"/>
        <w:shd w:val="clear" w:color="auto" w:fill="FFFFFF"/>
        <w:spacing w:before="0" w:beforeAutospacing="0" w:after="0" w:afterAutospacing="0"/>
        <w:jc w:val="right"/>
        <w:rPr>
          <w:sz w:val="16"/>
          <w:szCs w:val="16"/>
        </w:rPr>
      </w:pPr>
      <w:r w:rsidRPr="0085429A">
        <w:rPr>
          <w:sz w:val="16"/>
          <w:szCs w:val="16"/>
        </w:rPr>
        <w:t>Постановлением администрации МО «Хохорск»</w:t>
      </w:r>
    </w:p>
    <w:p w:rsidR="00F61DBD" w:rsidRPr="0085429A" w:rsidRDefault="00F61DBD" w:rsidP="00F61DBD">
      <w:pPr>
        <w:pStyle w:val="a3"/>
        <w:shd w:val="clear" w:color="auto" w:fill="FFFFFF"/>
        <w:spacing w:before="0" w:beforeAutospacing="0" w:after="0" w:afterAutospacing="0"/>
        <w:jc w:val="right"/>
        <w:rPr>
          <w:sz w:val="16"/>
          <w:szCs w:val="16"/>
        </w:rPr>
      </w:pPr>
      <w:r w:rsidRPr="0085429A">
        <w:rPr>
          <w:sz w:val="16"/>
          <w:szCs w:val="16"/>
        </w:rPr>
        <w:t xml:space="preserve">№39 от 15.10.2019 г. </w:t>
      </w:r>
    </w:p>
    <w:p w:rsidR="00F61DBD" w:rsidRPr="0085429A" w:rsidRDefault="00F61DBD" w:rsidP="00F61DBD">
      <w:pPr>
        <w:shd w:val="clear" w:color="auto" w:fill="FFFFFF"/>
        <w:spacing w:after="0" w:line="240" w:lineRule="auto"/>
        <w:jc w:val="center"/>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jc w:val="center"/>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jc w:val="center"/>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jc w:val="center"/>
        <w:rPr>
          <w:rFonts w:ascii="Times New Roman" w:eastAsia="Times New Roman" w:hAnsi="Times New Roman" w:cs="Times New Roman"/>
          <w:color w:val="000000"/>
          <w:sz w:val="16"/>
          <w:szCs w:val="16"/>
        </w:rPr>
      </w:pPr>
      <w:proofErr w:type="gramStart"/>
      <w:r w:rsidRPr="0085429A">
        <w:rPr>
          <w:rFonts w:ascii="Times New Roman" w:eastAsia="Times New Roman" w:hAnsi="Times New Roman" w:cs="Times New Roman"/>
          <w:color w:val="000000"/>
          <w:sz w:val="16"/>
          <w:szCs w:val="16"/>
        </w:rPr>
        <w:t>П</w:t>
      </w:r>
      <w:proofErr w:type="gramEnd"/>
      <w:r w:rsidRPr="0085429A">
        <w:rPr>
          <w:rFonts w:ascii="Times New Roman" w:eastAsia="Times New Roman" w:hAnsi="Times New Roman" w:cs="Times New Roman"/>
          <w:color w:val="000000"/>
          <w:sz w:val="16"/>
          <w:szCs w:val="16"/>
        </w:rPr>
        <w:t xml:space="preserve"> А С П О Р Т</w:t>
      </w:r>
    </w:p>
    <w:p w:rsidR="00F61DBD" w:rsidRPr="0085429A" w:rsidRDefault="00F61DBD" w:rsidP="00F61DBD">
      <w:pPr>
        <w:shd w:val="clear" w:color="auto" w:fill="FFFFFF"/>
        <w:spacing w:after="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МУНИЦИПАЛЬНОЙ ПРОГРАММЫ</w:t>
      </w:r>
    </w:p>
    <w:p w:rsidR="00F61DBD" w:rsidRPr="0085429A" w:rsidRDefault="00F61DBD" w:rsidP="00F61DBD">
      <w:pPr>
        <w:shd w:val="clear" w:color="auto" w:fill="FFFFFF"/>
        <w:spacing w:after="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«Развитие комплексной системы обращения с твёрдыми коммунальными отходами в муниципальном образовании «Хохорск» Боханского района Иркутской области» </w:t>
      </w:r>
    </w:p>
    <w:p w:rsidR="00F61DBD" w:rsidRPr="0085429A" w:rsidRDefault="00F61DBD" w:rsidP="00F61DBD">
      <w:pPr>
        <w:shd w:val="clear" w:color="auto" w:fill="FFFFFF"/>
        <w:spacing w:after="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на 2019-2021 годы</w:t>
      </w:r>
    </w:p>
    <w:p w:rsidR="00F61DBD" w:rsidRPr="0085429A" w:rsidRDefault="00F61DBD" w:rsidP="00F61DBD">
      <w:pPr>
        <w:shd w:val="clear" w:color="auto" w:fill="FFFFFF"/>
        <w:spacing w:after="0" w:line="240" w:lineRule="auto"/>
        <w:jc w:val="center"/>
        <w:rPr>
          <w:rFonts w:ascii="Times New Roman" w:eastAsia="Times New Roman" w:hAnsi="Times New Roman" w:cs="Times New Roman"/>
          <w:color w:val="000000"/>
          <w:sz w:val="16"/>
          <w:szCs w:val="16"/>
        </w:rPr>
      </w:pPr>
    </w:p>
    <w:p w:rsidR="0085429A" w:rsidRDefault="0085429A" w:rsidP="00FD19C8">
      <w:pPr>
        <w:spacing w:after="100" w:afterAutospacing="1" w:line="240" w:lineRule="auto"/>
        <w:jc w:val="center"/>
        <w:rPr>
          <w:rFonts w:ascii="Times New Roman" w:eastAsia="Times New Roman" w:hAnsi="Times New Roman" w:cs="Times New Roman"/>
          <w:sz w:val="16"/>
          <w:szCs w:val="16"/>
        </w:rPr>
        <w:sectPr w:rsidR="0085429A" w:rsidSect="0085429A">
          <w:type w:val="continuous"/>
          <w:pgSz w:w="11906" w:h="16838"/>
          <w:pgMar w:top="1134" w:right="850" w:bottom="1134" w:left="1701" w:header="708" w:footer="708" w:gutter="0"/>
          <w:cols w:num="2" w:space="708"/>
          <w:docGrid w:linePitch="360"/>
        </w:sectPr>
      </w:pPr>
    </w:p>
    <w:tbl>
      <w:tblPr>
        <w:tblW w:w="0" w:type="auto"/>
        <w:tblCellSpacing w:w="15" w:type="dxa"/>
        <w:shd w:val="clear" w:color="auto" w:fill="FFFFFF"/>
        <w:tblLayout w:type="fixed"/>
        <w:tblCellMar>
          <w:top w:w="15" w:type="dxa"/>
          <w:left w:w="15" w:type="dxa"/>
          <w:bottom w:w="15" w:type="dxa"/>
          <w:right w:w="15" w:type="dxa"/>
        </w:tblCellMar>
        <w:tblLook w:val="04A0"/>
      </w:tblPr>
      <w:tblGrid>
        <w:gridCol w:w="3356"/>
        <w:gridCol w:w="6205"/>
      </w:tblGrid>
      <w:tr w:rsidR="00F61DBD" w:rsidRPr="0085429A" w:rsidTr="00FD19C8">
        <w:trPr>
          <w:trHeight w:val="1695"/>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F61DBD" w:rsidRPr="0085429A" w:rsidRDefault="00F61DBD" w:rsidP="00FD19C8">
            <w:pPr>
              <w:spacing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lastRenderedPageBreak/>
              <w:t>Наименование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F61DBD" w:rsidRPr="0085429A" w:rsidRDefault="00F61DBD" w:rsidP="00FD19C8">
            <w:pPr>
              <w:spacing w:before="100" w:beforeAutospacing="1" w:after="0"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Муниципальная программа</w:t>
            </w:r>
          </w:p>
          <w:p w:rsidR="00F61DBD" w:rsidRPr="0085429A" w:rsidRDefault="00F61DBD" w:rsidP="00FD19C8">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«Развитие комплексной системы обращения с твёрдыми коммунальными отходами в муниципальном образовании «ХОХОРСК» Боханского района Иркутской области» на 2019-2021 год</w:t>
            </w:r>
            <w:proofErr w:type="gramStart"/>
            <w:r w:rsidRPr="0085429A">
              <w:rPr>
                <w:rFonts w:ascii="Times New Roman" w:eastAsia="Times New Roman" w:hAnsi="Times New Roman" w:cs="Times New Roman"/>
                <w:color w:val="000000"/>
                <w:sz w:val="16"/>
                <w:szCs w:val="16"/>
              </w:rPr>
              <w:t>ы</w:t>
            </w:r>
            <w:r w:rsidRPr="0085429A">
              <w:rPr>
                <w:rFonts w:ascii="Times New Roman" w:eastAsia="Times New Roman" w:hAnsi="Times New Roman" w:cs="Times New Roman"/>
                <w:sz w:val="16"/>
                <w:szCs w:val="16"/>
              </w:rPr>
              <w:t>(</w:t>
            </w:r>
            <w:proofErr w:type="gramEnd"/>
            <w:r w:rsidRPr="0085429A">
              <w:rPr>
                <w:rFonts w:ascii="Times New Roman" w:eastAsia="Times New Roman" w:hAnsi="Times New Roman" w:cs="Times New Roman"/>
                <w:sz w:val="16"/>
                <w:szCs w:val="16"/>
              </w:rPr>
              <w:t>далее - Программа)</w:t>
            </w:r>
          </w:p>
        </w:tc>
      </w:tr>
      <w:tr w:rsidR="00F61DBD" w:rsidRPr="0085429A" w:rsidTr="00FD19C8">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Заказчик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xml:space="preserve">Администрация муниципального образования «Хохорск» Боханского района Иркутской области  </w:t>
            </w:r>
          </w:p>
        </w:tc>
      </w:tr>
      <w:tr w:rsidR="00F61DBD" w:rsidRPr="0085429A" w:rsidTr="00FD19C8">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Основной разработчик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Администрация муниципального образования «Хохорск»  Боханского района  Иркутской области</w:t>
            </w:r>
          </w:p>
        </w:tc>
      </w:tr>
      <w:tr w:rsidR="00F61DBD" w:rsidRPr="0085429A" w:rsidTr="00FD19C8">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Исполнитель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xml:space="preserve">Администрация муниципального образования «Хохорск» Боханского района Иркутской области  </w:t>
            </w:r>
          </w:p>
        </w:tc>
      </w:tr>
      <w:tr w:rsidR="00F61DBD" w:rsidRPr="0085429A" w:rsidTr="00FD19C8">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Цель и задачи Программы, важнейшие целевые показатели</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Целью является создание экологически безопасной и экономически эффективной системы обращения с твёрдыми коммунальными отходами (далее ТКО)  на территории Администрация муниципального образования «Хохорск» Боханского района Иркутской области;</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Задачи:</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lastRenderedPageBreak/>
              <w:t>-совершенствование нормативной правовой и методической базы в сфере обращения с ТКО;</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организация системы сбора и вывоза ТКО на территории района;</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модернизация инфраструктуры обращения с ТКО;</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ликвидация стихийных свалок;</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-создание условий для повышения экологической культуры и степени вовлеченности населения в вопросы обращения с ТКО.</w:t>
            </w: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Целевые показатели приведены в Приложении 1</w:t>
            </w:r>
          </w:p>
        </w:tc>
      </w:tr>
      <w:tr w:rsidR="00F61DBD" w:rsidRPr="0085429A" w:rsidTr="00FD19C8">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lastRenderedPageBreak/>
              <w:t>Сроки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2019-2021 года</w:t>
            </w: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Программа реализуется в один этап</w:t>
            </w:r>
          </w:p>
        </w:tc>
      </w:tr>
      <w:tr w:rsidR="00F61DBD" w:rsidRPr="0085429A" w:rsidTr="00FD19C8">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Перечень основных мероприятий</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Перечень основных мероприятий изложен в Приложении 2 к Программе</w:t>
            </w:r>
          </w:p>
        </w:tc>
      </w:tr>
      <w:tr w:rsidR="00F61DBD" w:rsidRPr="0085429A" w:rsidTr="00FD19C8">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Объёмы и источники финансирования (тыс. руб.)</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Бюджет муниципального образования «Хохорск»:</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всего – 46</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в том числе по годам:</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2019 год – 0</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2020 год – 46</w:t>
            </w: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2021 год – 0</w:t>
            </w:r>
          </w:p>
        </w:tc>
      </w:tr>
      <w:tr w:rsidR="00F61DBD" w:rsidRPr="0085429A" w:rsidTr="00FD19C8">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Ожидаемые конечные результаты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vAlign w:val="center"/>
            <w:hideMark/>
          </w:tcPr>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обеспечение доступности услуг по сбору и вывозу ТКО для населения поселения;</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проведение модернизации инфраструктуры в сфере обращения с ТКО;</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повышение экологической культуры и степени вовлеченности населения в сферу безопасного обращения ТКО;</w:t>
            </w: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улучшение санитарного состояния МО «Хохорск».</w:t>
            </w:r>
          </w:p>
        </w:tc>
      </w:tr>
      <w:tr w:rsidR="00F61DBD" w:rsidRPr="0085429A" w:rsidTr="00FD19C8">
        <w:trPr>
          <w:trHeight w:val="977"/>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xml:space="preserve">Система организации </w:t>
            </w:r>
            <w:proofErr w:type="gramStart"/>
            <w:r w:rsidRPr="0085429A">
              <w:rPr>
                <w:rFonts w:ascii="Times New Roman" w:eastAsia="Times New Roman" w:hAnsi="Times New Roman" w:cs="Times New Roman"/>
                <w:sz w:val="16"/>
                <w:szCs w:val="16"/>
              </w:rPr>
              <w:t>контроля за</w:t>
            </w:r>
            <w:proofErr w:type="gramEnd"/>
            <w:r w:rsidRPr="0085429A">
              <w:rPr>
                <w:rFonts w:ascii="Times New Roman" w:eastAsia="Times New Roman" w:hAnsi="Times New Roman" w:cs="Times New Roman"/>
                <w:sz w:val="16"/>
                <w:szCs w:val="16"/>
              </w:rPr>
              <w:t xml:space="preserve"> исполнением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proofErr w:type="gramStart"/>
            <w:r w:rsidRPr="0085429A">
              <w:rPr>
                <w:rFonts w:ascii="Times New Roman" w:eastAsia="Times New Roman" w:hAnsi="Times New Roman" w:cs="Times New Roman"/>
                <w:sz w:val="16"/>
                <w:szCs w:val="16"/>
              </w:rPr>
              <w:t>Контроль за</w:t>
            </w:r>
            <w:proofErr w:type="gramEnd"/>
            <w:r w:rsidRPr="0085429A">
              <w:rPr>
                <w:rFonts w:ascii="Times New Roman" w:eastAsia="Times New Roman" w:hAnsi="Times New Roman" w:cs="Times New Roman"/>
                <w:sz w:val="16"/>
                <w:szCs w:val="16"/>
              </w:rPr>
              <w:t xml:space="preserve"> реализацией Программы, осуществляет консультант по земельным и имущественным вопросам муниципального образования «Хохорск»</w:t>
            </w:r>
          </w:p>
        </w:tc>
      </w:tr>
    </w:tbl>
    <w:p w:rsidR="0085429A" w:rsidRDefault="0085429A" w:rsidP="00F61DBD">
      <w:pPr>
        <w:shd w:val="clear" w:color="auto" w:fill="FFFFFF"/>
        <w:spacing w:before="100" w:beforeAutospacing="1" w:after="0" w:line="240" w:lineRule="auto"/>
        <w:jc w:val="center"/>
        <w:rPr>
          <w:rFonts w:ascii="Times New Roman" w:eastAsia="Times New Roman" w:hAnsi="Times New Roman" w:cs="Times New Roman"/>
          <w:color w:val="000000"/>
          <w:sz w:val="16"/>
          <w:szCs w:val="16"/>
        </w:rPr>
        <w:sectPr w:rsidR="0085429A" w:rsidSect="0085429A">
          <w:type w:val="continuous"/>
          <w:pgSz w:w="11906" w:h="16838"/>
          <w:pgMar w:top="1134" w:right="850" w:bottom="1134" w:left="1701" w:header="708" w:footer="708" w:gutter="0"/>
          <w:cols w:space="708"/>
          <w:docGrid w:linePitch="360"/>
        </w:sectPr>
      </w:pPr>
    </w:p>
    <w:p w:rsidR="00F61DBD" w:rsidRPr="0085429A" w:rsidRDefault="00F61DBD" w:rsidP="00F61DBD">
      <w:pPr>
        <w:shd w:val="clear" w:color="auto" w:fill="FFFFFF"/>
        <w:spacing w:before="100" w:beforeAutospacing="1" w:after="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lastRenderedPageBreak/>
        <w:t>1. Обоснование необходимости реализации Программы</w:t>
      </w:r>
    </w:p>
    <w:p w:rsidR="00F61DBD" w:rsidRPr="0085429A" w:rsidRDefault="00F61DBD" w:rsidP="00F61DBD">
      <w:pPr>
        <w:shd w:val="clear" w:color="auto" w:fill="FFFFFF"/>
        <w:spacing w:before="100" w:beforeAutospacing="1" w:after="0" w:line="240" w:lineRule="auto"/>
        <w:jc w:val="center"/>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Одной из основных проблем МО «Хохорск» в экологической сфере является усиливающееся по мере социально-экономического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Результатом такого воздействия является загрязнение и деградация природных экосистем, ухудшение состояния здоровья населения, снижение инвестиционной привлекательности поселения в целом.</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Одним из источников загрязнения окружающей среды являются твердые коммунальные отходы (далее ТКО). Источниками образования ТКО являются организации и предприятия, население  и объекты инфраструктуры.</w:t>
      </w:r>
    </w:p>
    <w:p w:rsidR="00F61DBD" w:rsidRPr="0085429A" w:rsidRDefault="00F61DBD" w:rsidP="00F61DBD">
      <w:pPr>
        <w:shd w:val="clear" w:color="auto" w:fill="FFFFFF"/>
        <w:spacing w:after="0"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lastRenderedPageBreak/>
        <w:t>Среднесписочная численность населения МО «Хохорск» на начало 2019 года составляет 2501 человека.</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В настоящее время  регулярный сбор и вывоз ТКО у населения проводится  администрацией МО «Хохорск».</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sz w:val="16"/>
          <w:szCs w:val="16"/>
        </w:rPr>
      </w:pPr>
      <w:r w:rsidRPr="0085429A">
        <w:rPr>
          <w:rFonts w:ascii="Times New Roman" w:eastAsia="Times New Roman" w:hAnsi="Times New Roman" w:cs="Times New Roman"/>
          <w:color w:val="000000"/>
          <w:sz w:val="16"/>
          <w:szCs w:val="16"/>
        </w:rPr>
        <w:t>Таким образом, к основным проблемам в сфере обращения с ТКО в МО «Хохорск» относятся следующие:</w:t>
      </w:r>
    </w:p>
    <w:p w:rsidR="00F61DBD" w:rsidRPr="0085429A" w:rsidRDefault="00F61DBD" w:rsidP="00F61DBD">
      <w:pPr>
        <w:numPr>
          <w:ilvl w:val="0"/>
          <w:numId w:val="36"/>
        </w:numPr>
        <w:shd w:val="clear" w:color="auto" w:fill="FFFFFF"/>
        <w:spacing w:before="100" w:beforeAutospacing="1" w:after="0"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недостаточная  нормативная правовая и методическая база обращения  с ТКО;</w:t>
      </w:r>
    </w:p>
    <w:p w:rsidR="00F61DBD" w:rsidRPr="0085429A" w:rsidRDefault="00F61DBD" w:rsidP="00F61DBD">
      <w:pPr>
        <w:numPr>
          <w:ilvl w:val="0"/>
          <w:numId w:val="36"/>
        </w:numPr>
        <w:shd w:val="clear" w:color="auto" w:fill="FFFFFF"/>
        <w:spacing w:before="100" w:beforeAutospacing="1" w:after="0"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ограниченность ресурсов и отсутствие полномочий по контролю в сфере обращения с ТКО  органов  местного самоуправления;</w:t>
      </w:r>
    </w:p>
    <w:p w:rsidR="00F61DBD" w:rsidRPr="0085429A" w:rsidRDefault="00F61DBD" w:rsidP="00F61DBD">
      <w:pPr>
        <w:numPr>
          <w:ilvl w:val="0"/>
          <w:numId w:val="36"/>
        </w:numPr>
        <w:shd w:val="clear" w:color="auto" w:fill="FFFFFF"/>
        <w:spacing w:before="100" w:beforeAutospacing="1" w:after="0"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низкая привлекательность сферы обращения с ТКО для бизнеса;</w:t>
      </w:r>
    </w:p>
    <w:p w:rsidR="00F61DBD" w:rsidRPr="0085429A" w:rsidRDefault="00F61DBD" w:rsidP="00F61DBD">
      <w:pPr>
        <w:numPr>
          <w:ilvl w:val="0"/>
          <w:numId w:val="36"/>
        </w:numPr>
        <w:shd w:val="clear" w:color="auto" w:fill="FFFFFF"/>
        <w:spacing w:before="100" w:beforeAutospacing="1" w:after="0"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отсутствие механизма взимания платы с населения за оказание услуг по сбору и вывозу ТКО;</w:t>
      </w:r>
    </w:p>
    <w:p w:rsidR="00F61DBD" w:rsidRPr="0085429A" w:rsidRDefault="00F61DBD" w:rsidP="00F61DBD">
      <w:pPr>
        <w:numPr>
          <w:ilvl w:val="0"/>
          <w:numId w:val="36"/>
        </w:numPr>
        <w:shd w:val="clear" w:color="auto" w:fill="FFFFFF"/>
        <w:spacing w:before="100" w:beforeAutospacing="1" w:after="0"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xml:space="preserve">низкая экологическая  культура населения </w:t>
      </w:r>
    </w:p>
    <w:p w:rsidR="00F61DBD" w:rsidRPr="0085429A" w:rsidRDefault="00F61DBD" w:rsidP="00F61DBD">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lastRenderedPageBreak/>
        <w:t>Одним из основных направлений решения проблем, связанных с обращением ТКО на территории МО «Хохорск», является использование программного метода путем принятия и реализации муниципальной программы «Развитие комплексной системы обращения с твёрдыми коммунальными отходами в муниципальном образовании «Хохорск» Боханского района Иркутской области» на 2019-2021 годы.</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Программа ориентирована на следующих участников связанных с образованием и обращением с ТКО:</w:t>
      </w:r>
    </w:p>
    <w:p w:rsidR="00F61DBD" w:rsidRPr="0085429A" w:rsidRDefault="00F61DBD" w:rsidP="00F61DBD">
      <w:pPr>
        <w:numPr>
          <w:ilvl w:val="0"/>
          <w:numId w:val="37"/>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объекты коммунальной инфраструктуры;</w:t>
      </w:r>
    </w:p>
    <w:p w:rsidR="00F61DBD" w:rsidRPr="0085429A" w:rsidRDefault="00F61DBD" w:rsidP="00F61DBD">
      <w:pPr>
        <w:numPr>
          <w:ilvl w:val="0"/>
          <w:numId w:val="37"/>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организации всех форм собственности;</w:t>
      </w:r>
    </w:p>
    <w:p w:rsidR="00F61DBD" w:rsidRPr="0085429A" w:rsidRDefault="00F61DBD" w:rsidP="00F61DBD">
      <w:pPr>
        <w:numPr>
          <w:ilvl w:val="0"/>
          <w:numId w:val="37"/>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территориальное общественное самоуправление;</w:t>
      </w:r>
    </w:p>
    <w:p w:rsidR="00F61DBD" w:rsidRPr="0085429A" w:rsidRDefault="00F61DBD" w:rsidP="00F61DBD">
      <w:pPr>
        <w:numPr>
          <w:ilvl w:val="0"/>
          <w:numId w:val="37"/>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население.</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Реализация Программы будет основываться на следующих принципах:</w:t>
      </w:r>
    </w:p>
    <w:p w:rsidR="00F61DBD" w:rsidRPr="0085429A" w:rsidRDefault="00F61DBD" w:rsidP="00F61DBD">
      <w:pPr>
        <w:numPr>
          <w:ilvl w:val="0"/>
          <w:numId w:val="38"/>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доступность услуг по сбору и вывозу ТКО для населения;</w:t>
      </w:r>
    </w:p>
    <w:p w:rsidR="00F61DBD" w:rsidRPr="0085429A" w:rsidRDefault="00F61DBD" w:rsidP="00F61DBD">
      <w:pPr>
        <w:numPr>
          <w:ilvl w:val="0"/>
          <w:numId w:val="38"/>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модернизация инфраструктуры обращения с ТКО;</w:t>
      </w:r>
    </w:p>
    <w:p w:rsidR="00F61DBD" w:rsidRPr="0085429A" w:rsidRDefault="00F61DBD" w:rsidP="00F61DBD">
      <w:pPr>
        <w:numPr>
          <w:ilvl w:val="0"/>
          <w:numId w:val="38"/>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пропаганда и вовлечение населения в процесс цивилизованного обращения с ТКО.</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Мероприятия Программы направлены на решение стратегических целей администрации МО «Хохорск» по сохранению окружающей среды и обеспечению качества экологических условий жизни населения, привлечению инвестиций в сектор обращения с ТКО в рамках муниципальной программы «Развитие комплексной системы обращения с твёрдыми коммунальными отходами в МО «Хохорск»» на 2019-2021 годы».</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2. Целевые показатели выполнения Программы</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«Хохорск» Боханского района Иркутской области.</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Для достижения основной цели Программы необходимо достичь определенных целевых показателей.</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Прогнозируемые целевые показатели Программы приведены в Приложении 1 к Программе, входят в общую систему работы с ТКО МО «Хохорск».</w:t>
      </w:r>
    </w:p>
    <w:p w:rsidR="00F61DBD" w:rsidRPr="0085429A" w:rsidRDefault="00F61DBD" w:rsidP="00F61DBD">
      <w:pPr>
        <w:pStyle w:val="a5"/>
        <w:shd w:val="clear" w:color="auto" w:fill="FFFFFF"/>
        <w:spacing w:before="100" w:beforeAutospacing="1" w:after="0" w:line="240" w:lineRule="auto"/>
        <w:jc w:val="center"/>
        <w:rPr>
          <w:rFonts w:ascii="Times New Roman" w:eastAsia="Times New Roman" w:hAnsi="Times New Roman" w:cs="Times New Roman"/>
          <w:color w:val="000000"/>
          <w:sz w:val="16"/>
          <w:szCs w:val="16"/>
          <w:lang w:eastAsia="ru-RU"/>
        </w:rPr>
      </w:pPr>
      <w:r w:rsidRPr="0085429A">
        <w:rPr>
          <w:rFonts w:ascii="Times New Roman" w:eastAsia="Times New Roman" w:hAnsi="Times New Roman" w:cs="Times New Roman"/>
          <w:color w:val="000000"/>
          <w:sz w:val="16"/>
          <w:szCs w:val="16"/>
          <w:lang w:eastAsia="ru-RU"/>
        </w:rPr>
        <w:t>3.Перечень основных мероприятий Программы</w:t>
      </w:r>
    </w:p>
    <w:p w:rsidR="00F61DBD" w:rsidRPr="0085429A" w:rsidRDefault="00F61DBD" w:rsidP="00F61DBD">
      <w:pPr>
        <w:pStyle w:val="a5"/>
        <w:shd w:val="clear" w:color="auto" w:fill="FFFFFF"/>
        <w:spacing w:before="100" w:beforeAutospacing="1" w:after="0" w:line="240" w:lineRule="auto"/>
        <w:jc w:val="both"/>
        <w:rPr>
          <w:rFonts w:ascii="Times New Roman" w:eastAsia="Times New Roman" w:hAnsi="Times New Roman" w:cs="Times New Roman"/>
          <w:color w:val="000000"/>
          <w:sz w:val="16"/>
          <w:szCs w:val="16"/>
          <w:lang w:eastAsia="ru-RU"/>
        </w:rPr>
      </w:pP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Основные мероприятия в рамках реализации Программы приведены в Приложении 2 к Программе, входят в общую систему работы с ТКО МО «Хохорск».</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Мероприятия Программы финансируются за счет средств:</w:t>
      </w:r>
    </w:p>
    <w:p w:rsidR="00F61DBD" w:rsidRPr="0085429A" w:rsidRDefault="00F61DBD" w:rsidP="00F61DBD">
      <w:pPr>
        <w:numPr>
          <w:ilvl w:val="0"/>
          <w:numId w:val="39"/>
        </w:numPr>
        <w:shd w:val="clear" w:color="auto" w:fill="FFFFFF"/>
        <w:spacing w:after="0"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бюджета муниципального образования «Хохорск»;</w:t>
      </w:r>
    </w:p>
    <w:p w:rsidR="00F61DBD" w:rsidRPr="0085429A" w:rsidRDefault="00F61DBD" w:rsidP="00F61DBD">
      <w:pPr>
        <w:numPr>
          <w:ilvl w:val="0"/>
          <w:numId w:val="39"/>
        </w:numPr>
        <w:shd w:val="clear" w:color="auto" w:fill="FFFFFF"/>
        <w:spacing w:after="0"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населения (через оплату коммунальных платежей) с момента начала работы регионального оператора.</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sz w:val="16"/>
          <w:szCs w:val="16"/>
        </w:rPr>
        <w:t xml:space="preserve">Допускается привлечение к финансированию </w:t>
      </w:r>
      <w:r w:rsidRPr="0085429A">
        <w:rPr>
          <w:rFonts w:ascii="Times New Roman" w:eastAsia="Times New Roman" w:hAnsi="Times New Roman" w:cs="Times New Roman"/>
          <w:color w:val="000000"/>
          <w:sz w:val="16"/>
          <w:szCs w:val="16"/>
        </w:rPr>
        <w:t>Программы частных инвестиций.</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Финансирование Программы ежегодно уточняется.</w:t>
      </w:r>
    </w:p>
    <w:p w:rsidR="00F61DBD" w:rsidRPr="0085429A" w:rsidRDefault="00F61DBD" w:rsidP="00F61DBD">
      <w:pPr>
        <w:shd w:val="clear" w:color="auto" w:fill="FFFFFF"/>
        <w:spacing w:before="100" w:beforeAutospacing="1" w:after="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 Механизм реализации Программы</w:t>
      </w:r>
    </w:p>
    <w:p w:rsidR="00F61DBD" w:rsidRPr="0085429A" w:rsidRDefault="00F61DBD" w:rsidP="00F61DBD">
      <w:pPr>
        <w:shd w:val="clear" w:color="auto" w:fill="FFFFFF"/>
        <w:spacing w:before="100" w:beforeAutospacing="1" w:after="0"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color w:val="000000"/>
          <w:sz w:val="16"/>
          <w:szCs w:val="16"/>
        </w:rPr>
        <w:t xml:space="preserve">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w:t>
      </w:r>
      <w:r w:rsidRPr="0085429A">
        <w:rPr>
          <w:rFonts w:ascii="Times New Roman" w:eastAsia="Times New Roman" w:hAnsi="Times New Roman" w:cs="Times New Roman"/>
          <w:sz w:val="16"/>
          <w:szCs w:val="16"/>
        </w:rPr>
        <w:t>целевых показателей.</w:t>
      </w:r>
    </w:p>
    <w:p w:rsidR="00F61DBD" w:rsidRPr="0085429A" w:rsidRDefault="00F61DBD" w:rsidP="00F61DBD">
      <w:pPr>
        <w:shd w:val="clear" w:color="auto" w:fill="FFFFFF"/>
        <w:spacing w:before="100" w:beforeAutospacing="1" w:after="0"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Администрация муниципального образования «Хохорск» Боханского района Иркутской области:</w:t>
      </w:r>
    </w:p>
    <w:p w:rsidR="00F61DBD" w:rsidRPr="0085429A" w:rsidRDefault="00F61DBD" w:rsidP="00F61DBD">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организует реализацию мероприятий, связанных с разработкой (корректировкой) схемы обращения с ТКО на территории поселения;</w:t>
      </w:r>
    </w:p>
    <w:p w:rsidR="00F61DBD" w:rsidRPr="0085429A" w:rsidRDefault="00F61DBD" w:rsidP="00F61DBD">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организует реализацию мероприятий связанных с модернизацией инфраструктуры обращения с ТКО (устройство контейнерной площадки, закупка контейнеров и бункеров под ТКО, спецтранспорта уполномочивает администрацию МО «Хохорск»), с проведением раздельного сбора ТКО и с повышением экологической культуры и степени </w:t>
      </w:r>
      <w:r w:rsidRPr="0085429A">
        <w:rPr>
          <w:rFonts w:ascii="Times New Roman" w:eastAsia="Times New Roman" w:hAnsi="Times New Roman" w:cs="Times New Roman"/>
          <w:color w:val="000000"/>
          <w:sz w:val="16"/>
          <w:szCs w:val="16"/>
        </w:rPr>
        <w:lastRenderedPageBreak/>
        <w:t>вовлечённости населения в вопросы обращения с ТКО;</w:t>
      </w:r>
    </w:p>
    <w:p w:rsidR="00F61DBD" w:rsidRPr="0085429A" w:rsidRDefault="00F61DBD" w:rsidP="00F61DBD">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уполномочивает администрацию МО «Хохорск» осуществлять проведение мероприятий связанных с закупкой товаров, указанных в приложении 2 к Программе;</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4.  уполномочивает администрацию МО «Хохорск» принять </w:t>
      </w:r>
      <w:proofErr w:type="gramStart"/>
      <w:r w:rsidRPr="0085429A">
        <w:rPr>
          <w:rFonts w:ascii="Times New Roman" w:eastAsia="Times New Roman" w:hAnsi="Times New Roman" w:cs="Times New Roman"/>
          <w:color w:val="000000"/>
          <w:sz w:val="16"/>
          <w:szCs w:val="16"/>
        </w:rPr>
        <w:t>в</w:t>
      </w:r>
      <w:proofErr w:type="gramEnd"/>
      <w:r w:rsidRPr="0085429A">
        <w:rPr>
          <w:rFonts w:ascii="Times New Roman" w:eastAsia="Times New Roman" w:hAnsi="Times New Roman" w:cs="Times New Roman"/>
          <w:color w:val="000000"/>
          <w:sz w:val="16"/>
          <w:szCs w:val="16"/>
        </w:rPr>
        <w:t xml:space="preserve"> муниципальную    </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собственность приобретённое в рамках программы имущество без права  </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последующей продажи.</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Разработчик Программы:</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p>
    <w:p w:rsidR="00F61DBD" w:rsidRPr="0085429A" w:rsidRDefault="00F61DBD" w:rsidP="00F61DBD">
      <w:pPr>
        <w:numPr>
          <w:ilvl w:val="0"/>
          <w:numId w:val="41"/>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rsidR="00F61DBD" w:rsidRPr="0085429A" w:rsidRDefault="00F61DBD" w:rsidP="00F61DBD">
      <w:pPr>
        <w:numPr>
          <w:ilvl w:val="0"/>
          <w:numId w:val="41"/>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обобщает и анализирует ход реализации мероприятий Программы, использование бюджетных средств.</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Исполнитель Программы:</w:t>
      </w:r>
    </w:p>
    <w:p w:rsidR="00F61DBD" w:rsidRPr="0085429A" w:rsidRDefault="00F61DBD" w:rsidP="00F61DBD">
      <w:pPr>
        <w:shd w:val="clear" w:color="auto" w:fill="FFFFFF"/>
        <w:spacing w:after="0" w:line="240" w:lineRule="auto"/>
        <w:ind w:firstLine="706"/>
        <w:jc w:val="both"/>
        <w:rPr>
          <w:rFonts w:ascii="Times New Roman" w:eastAsia="Times New Roman" w:hAnsi="Times New Roman" w:cs="Times New Roman"/>
          <w:color w:val="000000"/>
          <w:sz w:val="16"/>
          <w:szCs w:val="16"/>
        </w:rPr>
      </w:pPr>
    </w:p>
    <w:p w:rsidR="00F61DBD" w:rsidRPr="0085429A" w:rsidRDefault="00F61DBD" w:rsidP="00F61DBD">
      <w:pPr>
        <w:pStyle w:val="a5"/>
        <w:numPr>
          <w:ilvl w:val="0"/>
          <w:numId w:val="42"/>
        </w:num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5429A">
        <w:rPr>
          <w:rFonts w:ascii="Times New Roman" w:eastAsia="Times New Roman" w:hAnsi="Times New Roman" w:cs="Times New Roman"/>
          <w:color w:val="000000"/>
          <w:sz w:val="16"/>
          <w:szCs w:val="16"/>
          <w:lang w:eastAsia="ru-RU"/>
        </w:rPr>
        <w:t>представляет разработчику предложения по внесению изменений в Программу;</w:t>
      </w:r>
    </w:p>
    <w:p w:rsidR="00F61DBD" w:rsidRPr="0085429A" w:rsidRDefault="00F61DBD" w:rsidP="00F61DBD">
      <w:pPr>
        <w:numPr>
          <w:ilvl w:val="0"/>
          <w:numId w:val="42"/>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осуществляет координацию деятельности участников Программы по контролируемым ими направлениям;</w:t>
      </w:r>
    </w:p>
    <w:p w:rsidR="00F61DBD" w:rsidRPr="0085429A" w:rsidRDefault="00F61DBD" w:rsidP="00F61DBD">
      <w:pPr>
        <w:numPr>
          <w:ilvl w:val="0"/>
          <w:numId w:val="42"/>
        </w:num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осуществляет организацию информационной и разъяснительной работы, направленной на освещение цели и задач реализуемых мероприятий.</w:t>
      </w:r>
    </w:p>
    <w:p w:rsidR="00F61DBD" w:rsidRPr="0085429A" w:rsidRDefault="00F61DBD" w:rsidP="00F61DBD">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Исполнитель программных мероприятий несёт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F61DBD" w:rsidRPr="0085429A" w:rsidRDefault="00F61DBD" w:rsidP="00F61DBD">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5. </w:t>
      </w:r>
      <w:proofErr w:type="gramStart"/>
      <w:r w:rsidRPr="0085429A">
        <w:rPr>
          <w:rFonts w:ascii="Times New Roman" w:eastAsia="Times New Roman" w:hAnsi="Times New Roman" w:cs="Times New Roman"/>
          <w:color w:val="000000"/>
          <w:sz w:val="16"/>
          <w:szCs w:val="16"/>
        </w:rPr>
        <w:t>Контроль за</w:t>
      </w:r>
      <w:proofErr w:type="gramEnd"/>
      <w:r w:rsidRPr="0085429A">
        <w:rPr>
          <w:rFonts w:ascii="Times New Roman" w:eastAsia="Times New Roman" w:hAnsi="Times New Roman" w:cs="Times New Roman"/>
          <w:color w:val="000000"/>
          <w:sz w:val="16"/>
          <w:szCs w:val="16"/>
        </w:rPr>
        <w:t xml:space="preserve"> ходом реализации Программы</w:t>
      </w:r>
    </w:p>
    <w:p w:rsidR="00F61DBD" w:rsidRPr="0085429A" w:rsidRDefault="00F61DBD" w:rsidP="00F61DBD">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w:t>
      </w:r>
      <w:proofErr w:type="gramStart"/>
      <w:r w:rsidRPr="0085429A">
        <w:rPr>
          <w:rFonts w:ascii="Times New Roman" w:eastAsia="Times New Roman" w:hAnsi="Times New Roman" w:cs="Times New Roman"/>
          <w:color w:val="000000"/>
          <w:sz w:val="16"/>
          <w:szCs w:val="16"/>
        </w:rPr>
        <w:t>Контроль за</w:t>
      </w:r>
      <w:proofErr w:type="gramEnd"/>
      <w:r w:rsidRPr="0085429A">
        <w:rPr>
          <w:rFonts w:ascii="Times New Roman" w:eastAsia="Times New Roman" w:hAnsi="Times New Roman" w:cs="Times New Roman"/>
          <w:color w:val="000000"/>
          <w:sz w:val="16"/>
          <w:szCs w:val="16"/>
        </w:rPr>
        <w:t xml:space="preserve"> целевым использованием средств бюджета, направленных на реализацию Программы, осуществляется в соответствии с действующим законодательством.</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w:t>
      </w:r>
      <w:proofErr w:type="gramStart"/>
      <w:r w:rsidRPr="0085429A">
        <w:rPr>
          <w:rFonts w:ascii="Times New Roman" w:eastAsia="Times New Roman" w:hAnsi="Times New Roman" w:cs="Times New Roman"/>
          <w:color w:val="000000"/>
          <w:sz w:val="16"/>
          <w:szCs w:val="16"/>
        </w:rPr>
        <w:t>Контроль за</w:t>
      </w:r>
      <w:proofErr w:type="gramEnd"/>
      <w:r w:rsidRPr="0085429A">
        <w:rPr>
          <w:rFonts w:ascii="Times New Roman" w:eastAsia="Times New Roman" w:hAnsi="Times New Roman" w:cs="Times New Roman"/>
          <w:color w:val="000000"/>
          <w:sz w:val="16"/>
          <w:szCs w:val="16"/>
        </w:rPr>
        <w:t xml:space="preserve"> реализацией Программы осуществляет консультант по земельным и имущественным вопросам МО «Хохорск».</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Информация о Программе и ходе её реализации размещается на сайте МО «</w:t>
      </w:r>
      <w:proofErr w:type="spellStart"/>
      <w:r w:rsidRPr="0085429A">
        <w:rPr>
          <w:rFonts w:ascii="Times New Roman" w:eastAsia="Times New Roman" w:hAnsi="Times New Roman" w:cs="Times New Roman"/>
          <w:color w:val="000000"/>
          <w:sz w:val="16"/>
          <w:szCs w:val="16"/>
        </w:rPr>
        <w:t>Боханский</w:t>
      </w:r>
      <w:proofErr w:type="spellEnd"/>
      <w:r w:rsidRPr="0085429A">
        <w:rPr>
          <w:rFonts w:ascii="Times New Roman" w:eastAsia="Times New Roman" w:hAnsi="Times New Roman" w:cs="Times New Roman"/>
          <w:color w:val="000000"/>
          <w:sz w:val="16"/>
          <w:szCs w:val="16"/>
        </w:rPr>
        <w:t xml:space="preserve"> район»</w:t>
      </w:r>
    </w:p>
    <w:p w:rsidR="00F61DBD" w:rsidRPr="0085429A" w:rsidRDefault="00F61DBD" w:rsidP="00F61DBD">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6. Оценка эффективности реализации программы</w:t>
      </w:r>
    </w:p>
    <w:p w:rsidR="00F61DBD" w:rsidRPr="0085429A" w:rsidRDefault="00F61DBD" w:rsidP="00F61DBD">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В результате реализации программных мероприятий предусматривается создать к 2021 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«Хохорск» Боханского района Иркутской области.</w:t>
      </w:r>
    </w:p>
    <w:p w:rsidR="00F61DBD" w:rsidRPr="0085429A" w:rsidRDefault="00F61DBD" w:rsidP="00F61DBD">
      <w:pPr>
        <w:shd w:val="clear" w:color="auto" w:fill="FFFFFF"/>
        <w:spacing w:before="100" w:beforeAutospacing="1"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w:t>
      </w: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Приложение 1</w:t>
      </w: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к муниципальной программе «Развитие</w:t>
      </w: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комплексной системы обращения </w:t>
      </w:r>
      <w:proofErr w:type="gramStart"/>
      <w:r w:rsidRPr="0085429A">
        <w:rPr>
          <w:rFonts w:ascii="Times New Roman" w:eastAsia="Times New Roman" w:hAnsi="Times New Roman" w:cs="Times New Roman"/>
          <w:color w:val="000000"/>
          <w:sz w:val="16"/>
          <w:szCs w:val="16"/>
        </w:rPr>
        <w:t>с</w:t>
      </w:r>
      <w:proofErr w:type="gramEnd"/>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твёрдыми коммунальными отходами </w:t>
      </w:r>
      <w:proofErr w:type="gramStart"/>
      <w:r w:rsidRPr="0085429A">
        <w:rPr>
          <w:rFonts w:ascii="Times New Roman" w:eastAsia="Times New Roman" w:hAnsi="Times New Roman" w:cs="Times New Roman"/>
          <w:color w:val="000000"/>
          <w:sz w:val="16"/>
          <w:szCs w:val="16"/>
        </w:rPr>
        <w:t>в</w:t>
      </w:r>
      <w:proofErr w:type="gramEnd"/>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lastRenderedPageBreak/>
        <w:t xml:space="preserve">муниципальном </w:t>
      </w:r>
      <w:proofErr w:type="gramStart"/>
      <w:r w:rsidRPr="0085429A">
        <w:rPr>
          <w:rFonts w:ascii="Times New Roman" w:eastAsia="Times New Roman" w:hAnsi="Times New Roman" w:cs="Times New Roman"/>
          <w:color w:val="000000"/>
          <w:sz w:val="16"/>
          <w:szCs w:val="16"/>
        </w:rPr>
        <w:t>образовании</w:t>
      </w:r>
      <w:proofErr w:type="gramEnd"/>
      <w:r w:rsidRPr="0085429A">
        <w:rPr>
          <w:rFonts w:ascii="Times New Roman" w:eastAsia="Times New Roman" w:hAnsi="Times New Roman" w:cs="Times New Roman"/>
          <w:color w:val="000000"/>
          <w:sz w:val="16"/>
          <w:szCs w:val="16"/>
        </w:rPr>
        <w:t xml:space="preserve"> «Хохорск» </w:t>
      </w: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Боханского района Иркутской области»</w:t>
      </w: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на 2019-2021 годы</w:t>
      </w:r>
    </w:p>
    <w:p w:rsidR="00F61DBD" w:rsidRPr="0085429A" w:rsidRDefault="00F61DBD" w:rsidP="00F61DBD">
      <w:pPr>
        <w:shd w:val="clear" w:color="auto" w:fill="FFFFFF"/>
        <w:spacing w:before="100" w:beforeAutospacing="1" w:after="0" w:line="240" w:lineRule="auto"/>
        <w:ind w:left="-187"/>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Целевые показатели</w:t>
      </w:r>
    </w:p>
    <w:p w:rsidR="00F61DBD" w:rsidRPr="0085429A" w:rsidRDefault="00F61DBD" w:rsidP="00F61DBD">
      <w:pPr>
        <w:shd w:val="clear" w:color="auto" w:fill="FFFFFF"/>
        <w:spacing w:before="100" w:beforeAutospacing="1" w:after="0" w:line="240" w:lineRule="auto"/>
        <w:ind w:left="-187"/>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lastRenderedPageBreak/>
        <w:t>в рамках реализации муниципальной программы «Развитие комплексной системы обращения с твёрдыми коммунальными отходами в муниципальном образовании «Хохорск»  Боханского района Иркутской области»  на 2019-20121 годы</w:t>
      </w:r>
    </w:p>
    <w:p w:rsidR="00F61DBD" w:rsidRPr="0085429A" w:rsidRDefault="00F61DBD" w:rsidP="00F61DBD">
      <w:pPr>
        <w:shd w:val="clear" w:color="auto" w:fill="FFFFFF"/>
        <w:spacing w:before="100" w:beforeAutospacing="1" w:after="0" w:line="240" w:lineRule="auto"/>
        <w:ind w:left="-187"/>
        <w:jc w:val="center"/>
        <w:rPr>
          <w:rFonts w:ascii="Times New Roman" w:eastAsia="Times New Roman" w:hAnsi="Times New Roman" w:cs="Times New Roman"/>
          <w:color w:val="000000"/>
          <w:sz w:val="16"/>
          <w:szCs w:val="16"/>
        </w:rPr>
      </w:pPr>
    </w:p>
    <w:p w:rsidR="0085429A" w:rsidRDefault="0085429A" w:rsidP="00FD19C8">
      <w:pPr>
        <w:spacing w:before="100" w:beforeAutospacing="1" w:after="100" w:afterAutospacing="1" w:line="240" w:lineRule="auto"/>
        <w:jc w:val="center"/>
        <w:rPr>
          <w:rFonts w:ascii="Times New Roman" w:eastAsia="Times New Roman" w:hAnsi="Times New Roman" w:cs="Times New Roman"/>
          <w:sz w:val="16"/>
          <w:szCs w:val="16"/>
        </w:rPr>
        <w:sectPr w:rsidR="0085429A" w:rsidSect="0085429A">
          <w:type w:val="continuous"/>
          <w:pgSz w:w="11906" w:h="16838"/>
          <w:pgMar w:top="1134" w:right="850" w:bottom="1134" w:left="1701" w:header="708" w:footer="708" w:gutter="0"/>
          <w:cols w:num="2" w:space="708"/>
          <w:docGrid w:linePitch="360"/>
        </w:sectPr>
      </w:pPr>
    </w:p>
    <w:tbl>
      <w:tblPr>
        <w:tblW w:w="0" w:type="auto"/>
        <w:tblCellSpacing w:w="15" w:type="dxa"/>
        <w:shd w:val="clear" w:color="auto" w:fill="FFFFFF"/>
        <w:tblLayout w:type="fixed"/>
        <w:tblCellMar>
          <w:top w:w="15" w:type="dxa"/>
          <w:left w:w="15" w:type="dxa"/>
          <w:bottom w:w="15" w:type="dxa"/>
          <w:right w:w="15" w:type="dxa"/>
        </w:tblCellMar>
        <w:tblLook w:val="04A0"/>
      </w:tblPr>
      <w:tblGrid>
        <w:gridCol w:w="503"/>
        <w:gridCol w:w="2471"/>
        <w:gridCol w:w="1367"/>
        <w:gridCol w:w="1419"/>
        <w:gridCol w:w="1509"/>
        <w:gridCol w:w="750"/>
        <w:gridCol w:w="750"/>
        <w:gridCol w:w="906"/>
      </w:tblGrid>
      <w:tr w:rsidR="00F61DBD" w:rsidRPr="0085429A" w:rsidTr="00FD19C8">
        <w:trPr>
          <w:tblCellSpacing w:w="15" w:type="dxa"/>
        </w:trPr>
        <w:tc>
          <w:tcPr>
            <w:tcW w:w="45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lastRenderedPageBreak/>
              <w:t xml:space="preserve">№ </w:t>
            </w:r>
            <w:proofErr w:type="spellStart"/>
            <w:proofErr w:type="gramStart"/>
            <w:r w:rsidRPr="0085429A">
              <w:rPr>
                <w:rFonts w:ascii="Times New Roman" w:eastAsia="Times New Roman" w:hAnsi="Times New Roman" w:cs="Times New Roman"/>
                <w:sz w:val="16"/>
                <w:szCs w:val="16"/>
              </w:rPr>
              <w:t>п</w:t>
            </w:r>
            <w:proofErr w:type="spellEnd"/>
            <w:proofErr w:type="gramEnd"/>
            <w:r w:rsidRPr="0085429A">
              <w:rPr>
                <w:rFonts w:ascii="Times New Roman" w:eastAsia="Times New Roman" w:hAnsi="Times New Roman" w:cs="Times New Roman"/>
                <w:sz w:val="16"/>
                <w:szCs w:val="16"/>
              </w:rPr>
              <w:t>/</w:t>
            </w:r>
            <w:proofErr w:type="spellStart"/>
            <w:r w:rsidRPr="0085429A">
              <w:rPr>
                <w:rFonts w:ascii="Times New Roman" w:eastAsia="Times New Roman" w:hAnsi="Times New Roman" w:cs="Times New Roman"/>
                <w:sz w:val="16"/>
                <w:szCs w:val="16"/>
              </w:rPr>
              <w:t>п</w:t>
            </w:r>
            <w:proofErr w:type="spellEnd"/>
          </w:p>
        </w:tc>
        <w:tc>
          <w:tcPr>
            <w:tcW w:w="24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Наименование показателя</w:t>
            </w:r>
          </w:p>
        </w:tc>
        <w:tc>
          <w:tcPr>
            <w:tcW w:w="13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Единица измерения</w:t>
            </w:r>
          </w:p>
        </w:tc>
        <w:tc>
          <w:tcPr>
            <w:tcW w:w="13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Значение показателя за 2018 год</w:t>
            </w:r>
          </w:p>
        </w:tc>
        <w:tc>
          <w:tcPr>
            <w:tcW w:w="14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Всего на конец реализации Программы</w:t>
            </w:r>
          </w:p>
        </w:tc>
        <w:tc>
          <w:tcPr>
            <w:tcW w:w="23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в том числе по годам</w:t>
            </w:r>
          </w:p>
        </w:tc>
      </w:tr>
      <w:tr w:rsidR="00F61DBD" w:rsidRPr="0085429A" w:rsidTr="00FD19C8">
        <w:trPr>
          <w:tblCellSpacing w:w="15" w:type="dxa"/>
        </w:trPr>
        <w:tc>
          <w:tcPr>
            <w:tcW w:w="458" w:type="dxa"/>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2441" w:type="dxa"/>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337" w:type="dxa"/>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389" w:type="dxa"/>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479" w:type="dxa"/>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2019</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2020</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2021</w:t>
            </w:r>
          </w:p>
        </w:tc>
      </w:tr>
      <w:tr w:rsidR="00F61DBD" w:rsidRPr="0085429A" w:rsidTr="00FD19C8">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1.</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Наличие утвержденной генеральной схемы очистки территории МО «Хохорск»</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да/нет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да</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да</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да</w:t>
            </w:r>
          </w:p>
        </w:tc>
      </w:tr>
      <w:tr w:rsidR="00F61DBD" w:rsidRPr="0085429A" w:rsidTr="00FD19C8">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Количество разработанной и утвержденной схемы обращения с ТКО в сельском поселении</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1</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1</w:t>
            </w:r>
          </w:p>
        </w:tc>
      </w:tr>
      <w:tr w:rsidR="00F61DBD" w:rsidRPr="0085429A" w:rsidTr="00FD19C8">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3.</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Охват населения системой регулярного сбора и вывоза ТКО</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процентов</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100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35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65</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100</w:t>
            </w:r>
          </w:p>
        </w:tc>
      </w:tr>
      <w:tr w:rsidR="00F61DBD" w:rsidRPr="0085429A" w:rsidTr="00FD19C8">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4.</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Количество контейнерных площадок в населении пунктах</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8</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8</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8</w:t>
            </w:r>
          </w:p>
        </w:tc>
      </w:tr>
      <w:tr w:rsidR="00F61DBD" w:rsidRPr="0085429A" w:rsidTr="00FD19C8">
        <w:trPr>
          <w:trHeight w:val="945"/>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5.</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Количество контейнеров для сбора ТКО всего в том числе (участие в приобретении):</w:t>
            </w: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МО «Хохорск»</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0"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0"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24</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0"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0"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24</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0"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24</w:t>
            </w:r>
          </w:p>
        </w:tc>
      </w:tr>
    </w:tbl>
    <w:p w:rsidR="0085429A" w:rsidRDefault="0085429A" w:rsidP="00F61DBD">
      <w:pPr>
        <w:shd w:val="clear" w:color="auto" w:fill="FFFFFF"/>
        <w:spacing w:after="0" w:line="245" w:lineRule="atLeast"/>
        <w:jc w:val="right"/>
        <w:rPr>
          <w:rFonts w:ascii="Times New Roman" w:eastAsia="Times New Roman" w:hAnsi="Times New Roman" w:cs="Times New Roman"/>
          <w:color w:val="000000"/>
          <w:sz w:val="16"/>
          <w:szCs w:val="16"/>
        </w:rPr>
        <w:sectPr w:rsidR="0085429A" w:rsidSect="0085429A">
          <w:type w:val="continuous"/>
          <w:pgSz w:w="11906" w:h="16838"/>
          <w:pgMar w:top="1134" w:right="850" w:bottom="1134" w:left="1701" w:header="708" w:footer="708" w:gutter="0"/>
          <w:cols w:space="708"/>
          <w:docGrid w:linePitch="360"/>
        </w:sectPr>
      </w:pP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lastRenderedPageBreak/>
        <w:t>Приложение 2</w:t>
      </w: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к муниципальной программе «Развитие</w:t>
      </w: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комплексной системы обращения </w:t>
      </w:r>
      <w:proofErr w:type="gramStart"/>
      <w:r w:rsidRPr="0085429A">
        <w:rPr>
          <w:rFonts w:ascii="Times New Roman" w:eastAsia="Times New Roman" w:hAnsi="Times New Roman" w:cs="Times New Roman"/>
          <w:color w:val="000000"/>
          <w:sz w:val="16"/>
          <w:szCs w:val="16"/>
        </w:rPr>
        <w:t>с</w:t>
      </w:r>
      <w:proofErr w:type="gramEnd"/>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твёрдыми коммунальными отходами </w:t>
      </w:r>
      <w:proofErr w:type="gramStart"/>
      <w:r w:rsidRPr="0085429A">
        <w:rPr>
          <w:rFonts w:ascii="Times New Roman" w:eastAsia="Times New Roman" w:hAnsi="Times New Roman" w:cs="Times New Roman"/>
          <w:color w:val="000000"/>
          <w:sz w:val="16"/>
          <w:szCs w:val="16"/>
        </w:rPr>
        <w:t>в</w:t>
      </w:r>
      <w:proofErr w:type="gramEnd"/>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муниципальном </w:t>
      </w:r>
      <w:proofErr w:type="gramStart"/>
      <w:r w:rsidRPr="0085429A">
        <w:rPr>
          <w:rFonts w:ascii="Times New Roman" w:eastAsia="Times New Roman" w:hAnsi="Times New Roman" w:cs="Times New Roman"/>
          <w:color w:val="000000"/>
          <w:sz w:val="16"/>
          <w:szCs w:val="16"/>
        </w:rPr>
        <w:t>образовании</w:t>
      </w:r>
      <w:proofErr w:type="gramEnd"/>
      <w:r w:rsidRPr="0085429A">
        <w:rPr>
          <w:rFonts w:ascii="Times New Roman" w:eastAsia="Times New Roman" w:hAnsi="Times New Roman" w:cs="Times New Roman"/>
          <w:color w:val="000000"/>
          <w:sz w:val="16"/>
          <w:szCs w:val="16"/>
        </w:rPr>
        <w:t xml:space="preserve"> «Хохорск» </w:t>
      </w: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Боханского района Иркутской области»</w:t>
      </w:r>
    </w:p>
    <w:p w:rsidR="00F61DBD" w:rsidRPr="0085429A" w:rsidRDefault="00F61DBD" w:rsidP="00F61DBD">
      <w:pPr>
        <w:shd w:val="clear" w:color="auto" w:fill="FFFFFF"/>
        <w:spacing w:after="0" w:line="245" w:lineRule="atLeast"/>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на 2019-2021 годы</w:t>
      </w:r>
    </w:p>
    <w:p w:rsidR="00F61DBD" w:rsidRPr="0085429A" w:rsidRDefault="00F61DBD" w:rsidP="00F61DBD">
      <w:pPr>
        <w:shd w:val="clear" w:color="auto" w:fill="FFFFFF"/>
        <w:spacing w:before="100" w:beforeAutospacing="1" w:after="0" w:line="240" w:lineRule="auto"/>
        <w:jc w:val="center"/>
        <w:rPr>
          <w:rFonts w:ascii="Times New Roman" w:eastAsia="Times New Roman" w:hAnsi="Times New Roman" w:cs="Times New Roman"/>
          <w:color w:val="000000"/>
          <w:sz w:val="16"/>
          <w:szCs w:val="16"/>
        </w:rPr>
      </w:pPr>
      <w:proofErr w:type="gramStart"/>
      <w:r w:rsidRPr="0085429A">
        <w:rPr>
          <w:rFonts w:ascii="Times New Roman" w:eastAsia="Times New Roman" w:hAnsi="Times New Roman" w:cs="Times New Roman"/>
          <w:color w:val="000000"/>
          <w:sz w:val="16"/>
          <w:szCs w:val="16"/>
        </w:rPr>
        <w:lastRenderedPageBreak/>
        <w:t>П</w:t>
      </w:r>
      <w:proofErr w:type="gramEnd"/>
      <w:r w:rsidRPr="0085429A">
        <w:rPr>
          <w:rFonts w:ascii="Times New Roman" w:eastAsia="Times New Roman" w:hAnsi="Times New Roman" w:cs="Times New Roman"/>
          <w:color w:val="000000"/>
          <w:sz w:val="16"/>
          <w:szCs w:val="16"/>
        </w:rPr>
        <w:t xml:space="preserve"> е </w:t>
      </w:r>
      <w:proofErr w:type="spellStart"/>
      <w:r w:rsidRPr="0085429A">
        <w:rPr>
          <w:rFonts w:ascii="Times New Roman" w:eastAsia="Times New Roman" w:hAnsi="Times New Roman" w:cs="Times New Roman"/>
          <w:color w:val="000000"/>
          <w:sz w:val="16"/>
          <w:szCs w:val="16"/>
        </w:rPr>
        <w:t>р</w:t>
      </w:r>
      <w:proofErr w:type="spellEnd"/>
      <w:r w:rsidRPr="0085429A">
        <w:rPr>
          <w:rFonts w:ascii="Times New Roman" w:eastAsia="Times New Roman" w:hAnsi="Times New Roman" w:cs="Times New Roman"/>
          <w:color w:val="000000"/>
          <w:sz w:val="16"/>
          <w:szCs w:val="16"/>
        </w:rPr>
        <w:t xml:space="preserve"> е ч е </w:t>
      </w:r>
      <w:proofErr w:type="spellStart"/>
      <w:r w:rsidRPr="0085429A">
        <w:rPr>
          <w:rFonts w:ascii="Times New Roman" w:eastAsia="Times New Roman" w:hAnsi="Times New Roman" w:cs="Times New Roman"/>
          <w:color w:val="000000"/>
          <w:sz w:val="16"/>
          <w:szCs w:val="16"/>
        </w:rPr>
        <w:t>н</w:t>
      </w:r>
      <w:proofErr w:type="spellEnd"/>
      <w:r w:rsidRPr="0085429A">
        <w:rPr>
          <w:rFonts w:ascii="Times New Roman" w:eastAsia="Times New Roman" w:hAnsi="Times New Roman" w:cs="Times New Roman"/>
          <w:color w:val="000000"/>
          <w:sz w:val="16"/>
          <w:szCs w:val="16"/>
        </w:rPr>
        <w:t xml:space="preserve"> </w:t>
      </w:r>
      <w:proofErr w:type="spellStart"/>
      <w:r w:rsidRPr="0085429A">
        <w:rPr>
          <w:rFonts w:ascii="Times New Roman" w:eastAsia="Times New Roman" w:hAnsi="Times New Roman" w:cs="Times New Roman"/>
          <w:color w:val="000000"/>
          <w:sz w:val="16"/>
          <w:szCs w:val="16"/>
        </w:rPr>
        <w:t>ь</w:t>
      </w:r>
      <w:proofErr w:type="spellEnd"/>
      <w:r w:rsidRPr="0085429A">
        <w:rPr>
          <w:rFonts w:ascii="Times New Roman" w:eastAsia="Times New Roman" w:hAnsi="Times New Roman" w:cs="Times New Roman"/>
          <w:color w:val="000000"/>
          <w:sz w:val="16"/>
          <w:szCs w:val="16"/>
        </w:rPr>
        <w:br/>
        <w:t>основных мероприятий, в рамках реализации муниципальной программы «Развитие комплексной системы обращения с твёрдыми коммунальными отходами в муниципальном образовании «Хохорск» Боханского района Иркутской области» на 2019-20121 годы</w:t>
      </w:r>
    </w:p>
    <w:p w:rsidR="0085429A" w:rsidRDefault="0085429A" w:rsidP="00FD19C8">
      <w:pPr>
        <w:spacing w:before="100" w:beforeAutospacing="1" w:after="100" w:afterAutospacing="1" w:line="240" w:lineRule="auto"/>
        <w:rPr>
          <w:rFonts w:ascii="Times New Roman" w:eastAsia="Times New Roman" w:hAnsi="Times New Roman" w:cs="Times New Roman"/>
          <w:sz w:val="16"/>
          <w:szCs w:val="16"/>
        </w:rPr>
        <w:sectPr w:rsidR="0085429A" w:rsidSect="0085429A">
          <w:type w:val="continuous"/>
          <w:pgSz w:w="11906" w:h="16838"/>
          <w:pgMar w:top="1134" w:right="850" w:bottom="1134" w:left="1701" w:header="708" w:footer="708" w:gutter="0"/>
          <w:cols w:num="2" w:space="708"/>
          <w:docGrid w:linePitch="360"/>
        </w:sectPr>
      </w:pPr>
    </w:p>
    <w:tbl>
      <w:tblPr>
        <w:tblW w:w="0" w:type="auto"/>
        <w:tblCellSpacing w:w="15" w:type="dxa"/>
        <w:shd w:val="clear" w:color="auto" w:fill="FFFFFF"/>
        <w:tblLayout w:type="fixed"/>
        <w:tblCellMar>
          <w:top w:w="15" w:type="dxa"/>
          <w:left w:w="15" w:type="dxa"/>
          <w:bottom w:w="15" w:type="dxa"/>
          <w:right w:w="15" w:type="dxa"/>
        </w:tblCellMar>
        <w:tblLook w:val="04A0"/>
      </w:tblPr>
      <w:tblGrid>
        <w:gridCol w:w="1134"/>
        <w:gridCol w:w="1869"/>
        <w:gridCol w:w="1693"/>
        <w:gridCol w:w="30"/>
        <w:gridCol w:w="1414"/>
        <w:gridCol w:w="952"/>
        <w:gridCol w:w="873"/>
        <w:gridCol w:w="846"/>
        <w:gridCol w:w="886"/>
      </w:tblGrid>
      <w:tr w:rsidR="00F61DBD" w:rsidRPr="0085429A" w:rsidTr="00FD19C8">
        <w:trPr>
          <w:tblCellSpacing w:w="15" w:type="dxa"/>
        </w:trPr>
        <w:tc>
          <w:tcPr>
            <w:tcW w:w="10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lastRenderedPageBreak/>
              <w:t xml:space="preserve">№ </w:t>
            </w:r>
            <w:proofErr w:type="spellStart"/>
            <w:proofErr w:type="gramStart"/>
            <w:r w:rsidRPr="0085429A">
              <w:rPr>
                <w:rFonts w:ascii="Times New Roman" w:eastAsia="Times New Roman" w:hAnsi="Times New Roman" w:cs="Times New Roman"/>
                <w:sz w:val="16"/>
                <w:szCs w:val="16"/>
              </w:rPr>
              <w:t>п</w:t>
            </w:r>
            <w:proofErr w:type="spellEnd"/>
            <w:proofErr w:type="gramEnd"/>
            <w:r w:rsidRPr="0085429A">
              <w:rPr>
                <w:rFonts w:ascii="Times New Roman" w:eastAsia="Times New Roman" w:hAnsi="Times New Roman" w:cs="Times New Roman"/>
                <w:sz w:val="16"/>
                <w:szCs w:val="16"/>
              </w:rPr>
              <w:t>/</w:t>
            </w:r>
            <w:proofErr w:type="spellStart"/>
            <w:r w:rsidRPr="0085429A">
              <w:rPr>
                <w:rFonts w:ascii="Times New Roman" w:eastAsia="Times New Roman" w:hAnsi="Times New Roman" w:cs="Times New Roman"/>
                <w:sz w:val="16"/>
                <w:szCs w:val="16"/>
              </w:rPr>
              <w:t>п</w:t>
            </w:r>
            <w:proofErr w:type="spellEnd"/>
          </w:p>
        </w:tc>
        <w:tc>
          <w:tcPr>
            <w:tcW w:w="18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Наименование мероприятий</w:t>
            </w:r>
          </w:p>
        </w:tc>
        <w:tc>
          <w:tcPr>
            <w:tcW w:w="1671"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Ответственные исполнители</w:t>
            </w:r>
          </w:p>
        </w:tc>
        <w:tc>
          <w:tcPr>
            <w:tcW w:w="138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Стоимость мероприятия и источники финансирования</w:t>
            </w:r>
          </w:p>
        </w:tc>
        <w:tc>
          <w:tcPr>
            <w:tcW w:w="9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Всего тыс</w:t>
            </w:r>
            <w:proofErr w:type="gramStart"/>
            <w:r w:rsidRPr="0085429A">
              <w:rPr>
                <w:rFonts w:ascii="Times New Roman" w:eastAsia="Times New Roman" w:hAnsi="Times New Roman" w:cs="Times New Roman"/>
                <w:sz w:val="16"/>
                <w:szCs w:val="16"/>
              </w:rPr>
              <w:t>.р</w:t>
            </w:r>
            <w:proofErr w:type="gramEnd"/>
            <w:r w:rsidRPr="0085429A">
              <w:rPr>
                <w:rFonts w:ascii="Times New Roman" w:eastAsia="Times New Roman" w:hAnsi="Times New Roman" w:cs="Times New Roman"/>
                <w:sz w:val="16"/>
                <w:szCs w:val="16"/>
              </w:rPr>
              <w:t>уб.</w:t>
            </w:r>
          </w:p>
        </w:tc>
        <w:tc>
          <w:tcPr>
            <w:tcW w:w="25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ind w:left="144"/>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в т.ч. по годам:</w:t>
            </w:r>
          </w:p>
        </w:tc>
      </w:tr>
      <w:tr w:rsidR="00F61DBD" w:rsidRPr="0085429A" w:rsidTr="00FD19C8">
        <w:trPr>
          <w:tblCellSpacing w:w="15" w:type="dxa"/>
        </w:trPr>
        <w:tc>
          <w:tcPr>
            <w:tcW w:w="1089" w:type="dxa"/>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839" w:type="dxa"/>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671"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384" w:type="dxa"/>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922" w:type="dxa"/>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2019</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2020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2021</w:t>
            </w:r>
          </w:p>
        </w:tc>
      </w:tr>
      <w:tr w:rsidR="00F61DBD" w:rsidRPr="0085429A" w:rsidTr="00FD19C8">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numPr>
                <w:ilvl w:val="0"/>
                <w:numId w:val="43"/>
              </w:num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1</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Разработка генеральной схемы очистки территории МО «Хохорск» ТКО (по МО «Хохорск»)</w:t>
            </w:r>
          </w:p>
        </w:tc>
        <w:tc>
          <w:tcPr>
            <w:tcW w:w="167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Администрация муниципального образования «Хохорск» Боханского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r>
      <w:tr w:rsidR="00F61DBD" w:rsidRPr="0085429A" w:rsidTr="00FD19C8">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numPr>
                <w:ilvl w:val="0"/>
                <w:numId w:val="44"/>
              </w:num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Разработка схем обращения с ТКО в МО «Хохорск»</w:t>
            </w:r>
          </w:p>
        </w:tc>
        <w:tc>
          <w:tcPr>
            <w:tcW w:w="167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Администрация муниципального образования «Хохорск» Боханского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r>
      <w:tr w:rsidR="00F61DBD" w:rsidRPr="0085429A" w:rsidTr="00FD19C8">
        <w:trPr>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numPr>
                <w:ilvl w:val="0"/>
                <w:numId w:val="45"/>
              </w:num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3</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67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xml:space="preserve">Администрация муниципального образования «Хохорск» Боханского района Иркутской области </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w:t>
            </w:r>
          </w:p>
        </w:tc>
      </w:tr>
      <w:tr w:rsidR="00F61DBD" w:rsidRPr="0085429A" w:rsidTr="00FD19C8">
        <w:trPr>
          <w:trHeight w:val="1200"/>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numPr>
                <w:ilvl w:val="0"/>
                <w:numId w:val="46"/>
              </w:num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5</w:t>
            </w: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Устройство контейнерных площадок в сельских поселениях</w:t>
            </w:r>
          </w:p>
        </w:tc>
        <w:tc>
          <w:tcPr>
            <w:tcW w:w="167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Администрации муниципального образования «Хохорск» Боханского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Стоимость работ всего –</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в том числе по источникам финансирования:</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Областной бюджет</w:t>
            </w:r>
          </w:p>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Местный бюджет</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0" w:line="240" w:lineRule="auto"/>
              <w:jc w:val="right"/>
              <w:rPr>
                <w:rFonts w:ascii="Times New Roman" w:eastAsia="Times New Roman" w:hAnsi="Times New Roman" w:cs="Times New Roman"/>
                <w:sz w:val="16"/>
                <w:szCs w:val="16"/>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0" w:line="240" w:lineRule="auto"/>
              <w:jc w:val="right"/>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0" w:line="240" w:lineRule="auto"/>
              <w:jc w:val="right"/>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676</w:t>
            </w: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642</w:t>
            </w: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lastRenderedPageBreak/>
              <w:t>34</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61DBD" w:rsidRPr="0085429A" w:rsidRDefault="00F61DBD" w:rsidP="00FD19C8">
            <w:pPr>
              <w:spacing w:before="100" w:beforeAutospacing="1" w:after="0" w:line="240" w:lineRule="auto"/>
              <w:jc w:val="right"/>
              <w:rPr>
                <w:rFonts w:ascii="Times New Roman" w:eastAsia="Times New Roman" w:hAnsi="Times New Roman" w:cs="Times New Roman"/>
                <w:sz w:val="16"/>
                <w:szCs w:val="16"/>
              </w:rPr>
            </w:pPr>
          </w:p>
        </w:tc>
      </w:tr>
      <w:tr w:rsidR="00F61DBD" w:rsidRPr="0085429A" w:rsidTr="00FD19C8">
        <w:trPr>
          <w:tblCellSpacing w:w="15" w:type="dxa"/>
        </w:trPr>
        <w:tc>
          <w:tcPr>
            <w:tcW w:w="1089" w:type="dxa"/>
            <w:vMerge w:val="restart"/>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numPr>
                <w:ilvl w:val="0"/>
                <w:numId w:val="47"/>
              </w:num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lastRenderedPageBreak/>
              <w:t>6</w:t>
            </w:r>
          </w:p>
        </w:tc>
        <w:tc>
          <w:tcPr>
            <w:tcW w:w="18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Покупка контейнеров и бункеров под ТКО</w:t>
            </w:r>
          </w:p>
        </w:tc>
        <w:tc>
          <w:tcPr>
            <w:tcW w:w="1671"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Администрации муниципального образования «Хохорск» Боханского района Иркутской области</w:t>
            </w: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Стоимость приобретения всего –</w:t>
            </w: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в том числе по источникам финансирования:</w:t>
            </w: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Областной бюджет</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235</w:t>
            </w: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p>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223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61DBD" w:rsidRPr="0085429A" w:rsidRDefault="00F61DBD" w:rsidP="00FD19C8">
            <w:pPr>
              <w:tabs>
                <w:tab w:val="left" w:pos="374"/>
              </w:tabs>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ab/>
            </w:r>
          </w:p>
        </w:tc>
      </w:tr>
      <w:tr w:rsidR="00F61DBD" w:rsidRPr="0085429A" w:rsidTr="00FD19C8">
        <w:trPr>
          <w:tblCellSpacing w:w="15" w:type="dxa"/>
        </w:trPr>
        <w:tc>
          <w:tcPr>
            <w:tcW w:w="1089" w:type="dxa"/>
            <w:vMerge/>
            <w:tcBorders>
              <w:top w:val="nil"/>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839" w:type="dxa"/>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671"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3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Местный бюджет</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p>
          <w:p w:rsidR="00F61DBD" w:rsidRPr="0085429A" w:rsidRDefault="00F61DBD" w:rsidP="00FD19C8">
            <w:pPr>
              <w:rPr>
                <w:rFonts w:ascii="Times New Roman" w:eastAsia="Times New Roman" w:hAnsi="Times New Roman" w:cs="Times New Roman"/>
                <w:sz w:val="16"/>
                <w:szCs w:val="16"/>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12</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p>
        </w:tc>
      </w:tr>
      <w:tr w:rsidR="00F61DBD" w:rsidRPr="0085429A" w:rsidTr="00FD19C8">
        <w:trPr>
          <w:tblCellSpacing w:w="15" w:type="dxa"/>
        </w:trPr>
        <w:tc>
          <w:tcPr>
            <w:tcW w:w="295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before="100" w:beforeAutospacing="1" w:after="100" w:afterAutospacing="1" w:line="240" w:lineRule="auto"/>
              <w:ind w:left="720"/>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Всего по мероприятиям:</w:t>
            </w:r>
          </w:p>
        </w:tc>
        <w:tc>
          <w:tcPr>
            <w:tcW w:w="308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240" w:lineRule="auto"/>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865</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61DBD" w:rsidRPr="0085429A" w:rsidRDefault="00F61DBD" w:rsidP="00FD19C8">
            <w:pPr>
              <w:spacing w:before="100" w:beforeAutospacing="1" w:after="100" w:afterAutospacing="1" w:line="240" w:lineRule="auto"/>
              <w:jc w:val="right"/>
              <w:rPr>
                <w:rFonts w:ascii="Times New Roman" w:eastAsia="Times New Roman" w:hAnsi="Times New Roman" w:cs="Times New Roman"/>
                <w:sz w:val="16"/>
                <w:szCs w:val="16"/>
              </w:rPr>
            </w:pPr>
          </w:p>
        </w:tc>
      </w:tr>
      <w:tr w:rsidR="00F61DBD" w:rsidRPr="0085429A" w:rsidTr="00FD19C8">
        <w:trPr>
          <w:trHeight w:val="30"/>
          <w:tblCellSpacing w:w="15" w:type="dxa"/>
        </w:trPr>
        <w:tc>
          <w:tcPr>
            <w:tcW w:w="1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8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6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spacing w:after="0" w:line="240" w:lineRule="auto"/>
              <w:rPr>
                <w:rFonts w:ascii="Times New Roman" w:eastAsia="Times New Roman" w:hAnsi="Times New Roman" w:cs="Times New Roman"/>
                <w:sz w:val="16"/>
                <w:szCs w:val="16"/>
              </w:rPr>
            </w:pPr>
          </w:p>
        </w:tc>
        <w:tc>
          <w:tcPr>
            <w:tcW w:w="139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DBD" w:rsidRPr="0085429A" w:rsidRDefault="00F61DBD" w:rsidP="00FD19C8">
            <w:pPr>
              <w:numPr>
                <w:ilvl w:val="0"/>
                <w:numId w:val="48"/>
              </w:numPr>
              <w:tabs>
                <w:tab w:val="clear" w:pos="720"/>
                <w:tab w:val="num" w:pos="281"/>
              </w:tabs>
              <w:spacing w:before="100" w:beforeAutospacing="1" w:after="100" w:afterAutospacing="1" w:line="30" w:lineRule="atLeast"/>
              <w:ind w:left="0" w:firstLine="139"/>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МО «Хохорск»</w:t>
            </w:r>
          </w:p>
        </w:tc>
        <w:tc>
          <w:tcPr>
            <w:tcW w:w="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30" w:lineRule="atLeast"/>
              <w:jc w:val="right"/>
              <w:rPr>
                <w:rFonts w:ascii="Times New Roman" w:eastAsia="Times New Roman" w:hAnsi="Times New Roman" w:cs="Times New Roman"/>
                <w:sz w:val="16"/>
                <w:szCs w:val="16"/>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tabs>
                <w:tab w:val="left" w:pos="277"/>
              </w:tabs>
              <w:spacing w:before="100" w:beforeAutospacing="1" w:after="100" w:afterAutospacing="1" w:line="30" w:lineRule="atLeast"/>
              <w:rPr>
                <w:rFonts w:ascii="Times New Roman" w:eastAsia="Times New Roman" w:hAnsi="Times New Roman" w:cs="Times New Roman"/>
                <w:sz w:val="16"/>
                <w:szCs w:val="16"/>
              </w:rPr>
            </w:pP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61DBD" w:rsidRPr="0085429A" w:rsidRDefault="00F61DBD" w:rsidP="00FD19C8">
            <w:pPr>
              <w:spacing w:before="100" w:beforeAutospacing="1" w:after="100" w:afterAutospacing="1" w:line="30" w:lineRule="atLeast"/>
              <w:jc w:val="center"/>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46</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61DBD" w:rsidRPr="0085429A" w:rsidRDefault="00F61DBD" w:rsidP="00FD19C8">
            <w:pPr>
              <w:spacing w:before="100" w:beforeAutospacing="1" w:after="100" w:afterAutospacing="1" w:line="30" w:lineRule="atLeast"/>
              <w:jc w:val="right"/>
              <w:rPr>
                <w:rFonts w:ascii="Times New Roman" w:eastAsia="Times New Roman" w:hAnsi="Times New Roman" w:cs="Times New Roman"/>
                <w:sz w:val="16"/>
                <w:szCs w:val="16"/>
              </w:rPr>
            </w:pPr>
          </w:p>
        </w:tc>
      </w:tr>
    </w:tbl>
    <w:p w:rsidR="0085429A" w:rsidRDefault="0085429A" w:rsidP="00F61DBD">
      <w:pPr>
        <w:rPr>
          <w:rFonts w:ascii="Times New Roman" w:hAnsi="Times New Roman" w:cs="Times New Roman"/>
          <w:sz w:val="16"/>
          <w:szCs w:val="16"/>
        </w:rPr>
        <w:sectPr w:rsidR="0085429A" w:rsidSect="0085429A">
          <w:type w:val="continuous"/>
          <w:pgSz w:w="11906" w:h="16838"/>
          <w:pgMar w:top="1134" w:right="850" w:bottom="1134" w:left="1701" w:header="708" w:footer="708" w:gutter="0"/>
          <w:cols w:space="708"/>
          <w:docGrid w:linePitch="360"/>
        </w:sectPr>
      </w:pPr>
    </w:p>
    <w:p w:rsidR="00F61DBD" w:rsidRPr="0085429A" w:rsidRDefault="00F61DBD" w:rsidP="00F61DBD">
      <w:pPr>
        <w:rPr>
          <w:rFonts w:ascii="Times New Roman" w:hAnsi="Times New Roman" w:cs="Times New Roman"/>
          <w:sz w:val="16"/>
          <w:szCs w:val="16"/>
        </w:rPr>
      </w:pPr>
    </w:p>
    <w:p w:rsidR="00F61DBD" w:rsidRPr="0085429A" w:rsidRDefault="00F61DBD" w:rsidP="00F61DBD">
      <w:pPr>
        <w:spacing w:after="0"/>
        <w:jc w:val="center"/>
        <w:rPr>
          <w:rFonts w:ascii="Times New Roman" w:eastAsia="Times New Roman" w:hAnsi="Times New Roman" w:cs="Times New Roman"/>
          <w:sz w:val="16"/>
          <w:szCs w:val="16"/>
        </w:rPr>
      </w:pPr>
      <w:r w:rsidRPr="0085429A">
        <w:rPr>
          <w:rFonts w:ascii="Times New Roman" w:hAnsi="Times New Roman" w:cs="Times New Roman"/>
          <w:b/>
          <w:sz w:val="16"/>
          <w:szCs w:val="16"/>
        </w:rPr>
        <w:t>23.10.2019 г. №40</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РОССИЙСКАЯ ФЕДЕРАЦИЯ</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 xml:space="preserve">ИРКУТСКАЯ ОБЛАСТЬ </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МУНИЦИПАЛЬНОЕ ОБРАЗОВАНИЕ «БОХАНСКИЙ РАЙОН»</w:t>
      </w:r>
      <w:r w:rsidRPr="0085429A">
        <w:rPr>
          <w:rFonts w:ascii="Times New Roman" w:hAnsi="Times New Roman" w:cs="Times New Roman"/>
          <w:b/>
          <w:sz w:val="16"/>
          <w:szCs w:val="16"/>
        </w:rPr>
        <w:br/>
        <w:t>МУНИЦИПАЛЬНОЕ ОБРАЗОВАНИЕ «ХОХОРСК»</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АДМИНИСТРАЦИЯ</w:t>
      </w:r>
    </w:p>
    <w:p w:rsidR="00F61DBD" w:rsidRPr="0085429A" w:rsidRDefault="00F61DBD" w:rsidP="00F61DBD">
      <w:pPr>
        <w:spacing w:after="0"/>
        <w:ind w:left="-567"/>
        <w:jc w:val="center"/>
        <w:rPr>
          <w:rFonts w:ascii="Times New Roman" w:hAnsi="Times New Roman" w:cs="Times New Roman"/>
          <w:b/>
          <w:sz w:val="16"/>
          <w:szCs w:val="16"/>
        </w:rPr>
      </w:pPr>
      <w:r w:rsidRPr="0085429A">
        <w:rPr>
          <w:rFonts w:ascii="Times New Roman" w:hAnsi="Times New Roman" w:cs="Times New Roman"/>
          <w:b/>
          <w:sz w:val="16"/>
          <w:szCs w:val="16"/>
        </w:rPr>
        <w:t xml:space="preserve">    ПОСТАНОВЛЕНИЕ</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b/>
          <w:bCs/>
          <w:color w:val="000000"/>
          <w:sz w:val="16"/>
          <w:szCs w:val="16"/>
        </w:rPr>
      </w:pPr>
    </w:p>
    <w:p w:rsidR="00F61DBD" w:rsidRPr="0085429A" w:rsidRDefault="00F61DBD" w:rsidP="00F61DBD">
      <w:pPr>
        <w:shd w:val="clear" w:color="auto" w:fill="FFFFFF"/>
        <w:spacing w:after="150" w:line="240" w:lineRule="auto"/>
        <w:jc w:val="center"/>
        <w:rPr>
          <w:rFonts w:ascii="Times New Roman" w:eastAsia="Times New Roman" w:hAnsi="Times New Roman" w:cs="Times New Roman"/>
          <w:b/>
          <w:bCs/>
          <w:color w:val="000000"/>
          <w:sz w:val="16"/>
          <w:szCs w:val="16"/>
        </w:rPr>
      </w:pPr>
      <w:r w:rsidRPr="0085429A">
        <w:rPr>
          <w:rFonts w:ascii="Times New Roman" w:eastAsia="Times New Roman" w:hAnsi="Times New Roman" w:cs="Times New Roman"/>
          <w:b/>
          <w:bCs/>
          <w:color w:val="000000"/>
          <w:sz w:val="16"/>
          <w:szCs w:val="16"/>
        </w:rPr>
        <w:t>О ВНЕДРЕНИИ  ПРОФЕССИОНАЛЬНЫХ СТАНДАРТОВ</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w:t>
      </w:r>
      <w:proofErr w:type="gramStart"/>
      <w:r w:rsidRPr="0085429A">
        <w:rPr>
          <w:rFonts w:ascii="Times New Roman" w:eastAsia="Times New Roman" w:hAnsi="Times New Roman" w:cs="Times New Roman"/>
          <w:color w:val="000000"/>
          <w:sz w:val="16"/>
          <w:szCs w:val="16"/>
        </w:rPr>
        <w:t>В целях внедрения в администрации МО «Хохорск» профессиональных стандартов, в связи с вступлением с 1 июля 2016 года в силу Федерального закона от 02.05.2015 № 122-ФЗ «О внесении изменений в Трудовой кодекс Российской Федерации и статьи 11 и 73 Федерального закона «Об образовании в Российской Федерации», а также в целях обеспечения выполнения Постановления правительства Российской Федерации от 27.06.2016 г. № 584 «Об</w:t>
      </w:r>
      <w:proofErr w:type="gramEnd"/>
      <w:r w:rsidRPr="0085429A">
        <w:rPr>
          <w:rFonts w:ascii="Times New Roman" w:eastAsia="Times New Roman" w:hAnsi="Times New Roman" w:cs="Times New Roman"/>
          <w:color w:val="000000"/>
          <w:sz w:val="16"/>
          <w:szCs w:val="16"/>
        </w:rPr>
        <w:t xml:space="preserve"> </w:t>
      </w:r>
      <w:proofErr w:type="gramStart"/>
      <w:r w:rsidRPr="0085429A">
        <w:rPr>
          <w:rFonts w:ascii="Times New Roman" w:eastAsia="Times New Roman" w:hAnsi="Times New Roman" w:cs="Times New Roman"/>
          <w:color w:val="000000"/>
          <w:sz w:val="16"/>
          <w:szCs w:val="16"/>
        </w:rPr>
        <w:t>особенностях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 целью обеспечения перехода учреждения на работу в условиях внедрения профессиональных стандартов:</w:t>
      </w:r>
      <w:proofErr w:type="gramEnd"/>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1.Создать комиссию по внедрению профессиональных стандартов в администрации МО «Хохорск» согласно приложению № 1;</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2. Утвердить положение о комиссии по внедрению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 согласно приложению № 2.</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lastRenderedPageBreak/>
        <w:t>3. Изучить нормативно-правовые документы по вопросу внедрения профессиональных стандартов с учетом видов деятельности учреждения.</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 В срок до 29.12.2019 года комиссии разработать и ввести в действие план-график мероприятий по внедрению профессиональных стандартов 2020-2021 годы, согласно приложению № 3;</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5. Согласовать План-график и разместить на официальном сайте администрации МО «</w:t>
      </w:r>
      <w:proofErr w:type="spellStart"/>
      <w:r w:rsidRPr="0085429A">
        <w:rPr>
          <w:rFonts w:ascii="Times New Roman" w:eastAsia="Times New Roman" w:hAnsi="Times New Roman" w:cs="Times New Roman"/>
          <w:color w:val="000000"/>
          <w:sz w:val="16"/>
          <w:szCs w:val="16"/>
        </w:rPr>
        <w:t>Боханский</w:t>
      </w:r>
      <w:proofErr w:type="spellEnd"/>
      <w:r w:rsidRPr="0085429A">
        <w:rPr>
          <w:rFonts w:ascii="Times New Roman" w:eastAsia="Times New Roman" w:hAnsi="Times New Roman" w:cs="Times New Roman"/>
          <w:color w:val="000000"/>
          <w:sz w:val="16"/>
          <w:szCs w:val="16"/>
        </w:rPr>
        <w:t xml:space="preserve"> район».</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6. По мере утверждения профессиональных стандартов своевременно вносить изменения в План-график мероприятий по внедрению профессиональных стандартов 2020-2021 годы;</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7. Директору МБУК СКЦ МО «Хохорск»   организовать консультации по разъяснению положений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 xml:space="preserve"> для работников МБУК СКЦ МО «Хохорск» в срок до 29.12.2019г.</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8. </w:t>
      </w:r>
      <w:proofErr w:type="gramStart"/>
      <w:r w:rsidRPr="0085429A">
        <w:rPr>
          <w:rFonts w:ascii="Times New Roman" w:eastAsia="Times New Roman" w:hAnsi="Times New Roman" w:cs="Times New Roman"/>
          <w:color w:val="000000"/>
          <w:sz w:val="16"/>
          <w:szCs w:val="16"/>
        </w:rPr>
        <w:t>Контроль за</w:t>
      </w:r>
      <w:proofErr w:type="gramEnd"/>
      <w:r w:rsidRPr="0085429A">
        <w:rPr>
          <w:rFonts w:ascii="Times New Roman" w:eastAsia="Times New Roman" w:hAnsi="Times New Roman" w:cs="Times New Roman"/>
          <w:color w:val="000000"/>
          <w:sz w:val="16"/>
          <w:szCs w:val="16"/>
        </w:rPr>
        <w:t xml:space="preserve"> исполнением настоящего постановления оставляю за собой.</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И.о. главы  муниципального образования  «Хохорск»</w:t>
      </w:r>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85429A">
        <w:rPr>
          <w:rFonts w:ascii="Times New Roman" w:eastAsia="Times New Roman" w:hAnsi="Times New Roman" w:cs="Times New Roman"/>
          <w:color w:val="000000"/>
          <w:sz w:val="16"/>
          <w:szCs w:val="16"/>
        </w:rPr>
        <w:t>С.В.Ангаткина</w:t>
      </w:r>
      <w:proofErr w:type="spellEnd"/>
    </w:p>
    <w:p w:rsidR="00F61DBD" w:rsidRPr="0085429A" w:rsidRDefault="00F61DBD" w:rsidP="00F61DBD">
      <w:pPr>
        <w:shd w:val="clear" w:color="auto" w:fill="FFFFFF"/>
        <w:spacing w:after="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w:t>
      </w:r>
    </w:p>
    <w:p w:rsidR="00F61DBD" w:rsidRPr="0085429A" w:rsidRDefault="00F61DBD" w:rsidP="00F61DBD">
      <w:pPr>
        <w:shd w:val="clear" w:color="auto" w:fill="FFFFFF"/>
        <w:spacing w:after="0" w:line="240" w:lineRule="auto"/>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Приложение № 1 к постановлению администрации </w:t>
      </w:r>
    </w:p>
    <w:p w:rsidR="00F61DBD" w:rsidRPr="0085429A" w:rsidRDefault="00F61DBD" w:rsidP="00F61DBD">
      <w:pPr>
        <w:shd w:val="clear" w:color="auto" w:fill="FFFFFF"/>
        <w:spacing w:after="0" w:line="240" w:lineRule="auto"/>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40 от 23.10.2019 г.</w:t>
      </w:r>
    </w:p>
    <w:p w:rsidR="00F61DBD" w:rsidRPr="0085429A" w:rsidRDefault="00F61DBD" w:rsidP="00F61DBD">
      <w:pPr>
        <w:shd w:val="clear" w:color="auto" w:fill="FFFFFF"/>
        <w:spacing w:after="0" w:line="240" w:lineRule="auto"/>
        <w:jc w:val="right"/>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0" w:line="240" w:lineRule="auto"/>
        <w:jc w:val="center"/>
        <w:rPr>
          <w:rFonts w:ascii="Times New Roman" w:eastAsia="Times New Roman" w:hAnsi="Times New Roman" w:cs="Times New Roman"/>
          <w:b/>
          <w:bCs/>
          <w:color w:val="000000"/>
          <w:sz w:val="16"/>
          <w:szCs w:val="16"/>
        </w:rPr>
      </w:pPr>
      <w:r w:rsidRPr="0085429A">
        <w:rPr>
          <w:rFonts w:ascii="Times New Roman" w:eastAsia="Times New Roman" w:hAnsi="Times New Roman" w:cs="Times New Roman"/>
          <w:b/>
          <w:bCs/>
          <w:color w:val="000000"/>
          <w:sz w:val="16"/>
          <w:szCs w:val="16"/>
        </w:rPr>
        <w:t>Состав комиссии по внедрению профессиональных стандартов в администрации МО «Хохорск»</w:t>
      </w:r>
    </w:p>
    <w:p w:rsidR="00F61DBD" w:rsidRPr="0085429A" w:rsidRDefault="00F61DBD" w:rsidP="00F61DBD">
      <w:pPr>
        <w:shd w:val="clear" w:color="auto" w:fill="FFFFFF"/>
        <w:spacing w:after="0" w:line="240" w:lineRule="auto"/>
        <w:jc w:val="center"/>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proofErr w:type="spellStart"/>
      <w:r w:rsidRPr="0085429A">
        <w:rPr>
          <w:rFonts w:ascii="Times New Roman" w:eastAsia="Times New Roman" w:hAnsi="Times New Roman" w:cs="Times New Roman"/>
          <w:color w:val="000000"/>
          <w:sz w:val="16"/>
          <w:szCs w:val="16"/>
        </w:rPr>
        <w:t>Ангаткина</w:t>
      </w:r>
      <w:proofErr w:type="spellEnd"/>
      <w:r w:rsidRPr="0085429A">
        <w:rPr>
          <w:rFonts w:ascii="Times New Roman" w:eastAsia="Times New Roman" w:hAnsi="Times New Roman" w:cs="Times New Roman"/>
          <w:color w:val="000000"/>
          <w:sz w:val="16"/>
          <w:szCs w:val="16"/>
        </w:rPr>
        <w:t xml:space="preserve"> Светлана Владимировна Председатель комиссии,</w:t>
      </w:r>
      <w:r w:rsidRPr="0085429A">
        <w:rPr>
          <w:rFonts w:ascii="Times New Roman" w:eastAsia="Times New Roman" w:hAnsi="Times New Roman" w:cs="Times New Roman"/>
          <w:color w:val="000000"/>
          <w:sz w:val="16"/>
          <w:szCs w:val="16"/>
        </w:rPr>
        <w:br/>
        <w:t>И.о. главы администрации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Члены комиссии: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Коняева А.Т.  – директор МБУК СКЦ МО «Хохорск»</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proofErr w:type="spellStart"/>
      <w:r w:rsidRPr="0085429A">
        <w:rPr>
          <w:rFonts w:ascii="Times New Roman" w:eastAsia="Times New Roman" w:hAnsi="Times New Roman" w:cs="Times New Roman"/>
          <w:color w:val="000000"/>
          <w:sz w:val="16"/>
          <w:szCs w:val="16"/>
        </w:rPr>
        <w:t>Гараева</w:t>
      </w:r>
      <w:proofErr w:type="spellEnd"/>
      <w:r w:rsidRPr="0085429A">
        <w:rPr>
          <w:rFonts w:ascii="Times New Roman" w:eastAsia="Times New Roman" w:hAnsi="Times New Roman" w:cs="Times New Roman"/>
          <w:color w:val="000000"/>
          <w:sz w:val="16"/>
          <w:szCs w:val="16"/>
        </w:rPr>
        <w:t xml:space="preserve"> Лилия </w:t>
      </w:r>
      <w:proofErr w:type="spellStart"/>
      <w:r w:rsidRPr="0085429A">
        <w:rPr>
          <w:rFonts w:ascii="Times New Roman" w:eastAsia="Times New Roman" w:hAnsi="Times New Roman" w:cs="Times New Roman"/>
          <w:color w:val="000000"/>
          <w:sz w:val="16"/>
          <w:szCs w:val="16"/>
        </w:rPr>
        <w:t>Ханифовна</w:t>
      </w:r>
      <w:proofErr w:type="spellEnd"/>
      <w:r w:rsidRPr="0085429A">
        <w:rPr>
          <w:rFonts w:ascii="Times New Roman" w:eastAsia="Times New Roman" w:hAnsi="Times New Roman" w:cs="Times New Roman"/>
          <w:color w:val="000000"/>
          <w:sz w:val="16"/>
          <w:szCs w:val="16"/>
        </w:rPr>
        <w:t xml:space="preserve">  - начальник  Финансового отдела</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Николаева Пелагея  Иосифовна  - главный бухгалтер  администрации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Богданов Савелий Федорович – специалист администрации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w:t>
      </w:r>
    </w:p>
    <w:p w:rsidR="00F61DBD" w:rsidRPr="0085429A" w:rsidRDefault="00F61DBD" w:rsidP="00F61DBD">
      <w:pPr>
        <w:shd w:val="clear" w:color="auto" w:fill="FFFFFF"/>
        <w:spacing w:after="0" w:line="240" w:lineRule="auto"/>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lastRenderedPageBreak/>
        <w:t>Приложение № 2 к постановлению администрации</w:t>
      </w:r>
    </w:p>
    <w:p w:rsidR="00F61DBD" w:rsidRPr="0085429A" w:rsidRDefault="00F61DBD" w:rsidP="00F61DBD">
      <w:pPr>
        <w:shd w:val="clear" w:color="auto" w:fill="FFFFFF"/>
        <w:spacing w:after="0" w:line="240" w:lineRule="auto"/>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40 от 23.10.2019 г.</w:t>
      </w:r>
    </w:p>
    <w:p w:rsidR="00F61DBD" w:rsidRPr="0085429A" w:rsidRDefault="00F61DBD" w:rsidP="00F61DBD">
      <w:pPr>
        <w:shd w:val="clear" w:color="auto" w:fill="FFFFFF"/>
        <w:spacing w:after="0" w:line="240" w:lineRule="auto"/>
        <w:jc w:val="right"/>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150" w:line="240" w:lineRule="auto"/>
        <w:jc w:val="center"/>
        <w:rPr>
          <w:rFonts w:ascii="Times New Roman" w:eastAsia="Times New Roman" w:hAnsi="Times New Roman" w:cs="Times New Roman"/>
          <w:b/>
          <w:bCs/>
          <w:color w:val="000000"/>
          <w:sz w:val="16"/>
          <w:szCs w:val="16"/>
        </w:rPr>
      </w:pPr>
      <w:r w:rsidRPr="0085429A">
        <w:rPr>
          <w:rFonts w:ascii="Times New Roman" w:eastAsia="Times New Roman" w:hAnsi="Times New Roman" w:cs="Times New Roman"/>
          <w:b/>
          <w:bCs/>
          <w:color w:val="000000"/>
          <w:sz w:val="16"/>
          <w:szCs w:val="16"/>
        </w:rPr>
        <w:t>ПОЛОЖЕНИЕ</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о рабочей комиссии по внедрению профессиональных стандартов</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 Общие положения</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1.1. Настоящее положение определяет цель, основные задачи, функции, а также порядок формирования и работы рабочей комиссии по внедрению профессиональных стандартов администрации муниципального образования «Хохорск»</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1.2. </w:t>
      </w:r>
      <w:proofErr w:type="gramStart"/>
      <w:r w:rsidRPr="0085429A">
        <w:rPr>
          <w:rFonts w:ascii="Times New Roman" w:eastAsia="Times New Roman" w:hAnsi="Times New Roman" w:cs="Times New Roman"/>
          <w:color w:val="000000"/>
          <w:sz w:val="16"/>
          <w:szCs w:val="16"/>
        </w:rPr>
        <w:t>Рабочая комиссия по внедрению профессиональных стандартов является коллегиальным органом, созданным в целях определения тактики внедрения профессиональных стандартов, а также обеспечения взаимодействия между муниципальными органами, общественными объединениями, научными, образовательными организациями при рассмотрении вопросов, связанных с внедрением профессиональных стандартов.</w:t>
      </w:r>
      <w:proofErr w:type="gramEnd"/>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1.3. Рабочая комиссия в своей деятельности руководствуется Конституцией РФ, Федеральными законами, указами и распоряжениями Президента РФ, региональными нормативными и правовыми актами, Уставом администрации МО «Хохорск», а также настоящим Положением.</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br/>
        <w:t>2. Цели и задачи деятельности рабочей группы</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2.1. Основная цель создания рабочей комиссии – обеспечение системного подхода к внедрению профессиональных стандартов в администрации поселения.</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2.2. Основными задачами комиссии являются:</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организация, регулирование и планирование инновационной деятельности администрации в соответствии с направлениями работы по внедрению профессиональных стандартов;</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создание нормативной и организационно-правовой базы, регламентирующей деятельность администрации по внедрению профессиональных стандартов;</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проведение оценки и самооценки работников на соответствие его компетенции квалификационным требованиям профессиональным стандартам;</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подготовка предложений по методике установления уровня компетенций специалиста;</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изменение существующего порядка аттестации работников  с учетом требований профессиональных стандартов, разработка тестовых заданий;</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создание индивидуальных планов развития профессиональной компетенции работников и плана с учетом требований профессиональных стандартов;</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обеспечение взаимодействия учреждения с учреждениями дополнительного и профессионального образования, осуществляющими подготовку и переподготовку кадров;</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информирование всех сотрудников о ходе внедрения профессиональных стандартов;</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 разработка порядка </w:t>
      </w:r>
      <w:proofErr w:type="gramStart"/>
      <w:r w:rsidRPr="0085429A">
        <w:rPr>
          <w:rFonts w:ascii="Times New Roman" w:eastAsia="Times New Roman" w:hAnsi="Times New Roman" w:cs="Times New Roman"/>
          <w:color w:val="000000"/>
          <w:sz w:val="16"/>
          <w:szCs w:val="16"/>
        </w:rPr>
        <w:t>контроля за</w:t>
      </w:r>
      <w:proofErr w:type="gramEnd"/>
      <w:r w:rsidRPr="0085429A">
        <w:rPr>
          <w:rFonts w:ascii="Times New Roman" w:eastAsia="Times New Roman" w:hAnsi="Times New Roman" w:cs="Times New Roman"/>
          <w:color w:val="000000"/>
          <w:sz w:val="16"/>
          <w:szCs w:val="16"/>
        </w:rPr>
        <w:t xml:space="preserve"> реализацией внедрения профессиональных стандартов.</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3. Функции рабочей группы</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мониторинг условий, ресурсного обеспечения и результативности внедрения профессиональных стандартов на разных этапах;</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отбор традиционных, разработка инновационных методов и приемов аттестации и оценки работников с учетом требований профессиональных стандартов;</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 Состав рабочей группы</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lastRenderedPageBreak/>
        <w:t>4.1. В состав рабочей группы входят: руководитель рабочей комиссии и члены рабочей комиссии, которые принимают участие в ее работе на общественных началах.</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4.2. Подготовку и организацию заседаний рабочей группы, а также решение текущих вопросов, осуществляет руководитель рабочей комиссии.</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5. Организация работы рабочей комиссии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5.1. Рабочая группа осуществляет свою деятельность в соответствии с планом – графиком внедрения профессиональных стандартов в администрации муниципального образования «Хохорск»</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5.2. Заседания рабочей группы проводятся по мере необходимости.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5.3. Заседание рабочей комиссии считается правомочным, если на нем присутствуют не менее половины ее членов.</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5.4. Заседания рабочей комиссии оформляются протоколами, которые подписывают руководитель рабочей комиссии и все ее члены.</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6. Права и обязанности членов рабочей комиссии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6.1. Рабочая комиссия для решения возложенных на нее задач имеет, в пределах своей компетенции, право:</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запрашивать и получать в установленном порядке необходимые материалы;</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использовать широкий спектр информационных ресурсов, включая электронные и интернет – ресурсы, для получения информации, для разработки аттестационных программ, методических материалов;</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приглашать на свои заседания представителей общественных объединений, научных, образовательных и др. организаций;</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направлять своих представителей для участия в совещаниях, конференциях и семинарах по вопросам, связанным с внедрением профессиональных стандартов.</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6.2. Члены рабочей комиссии обязаны:</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присутствовать на заседаниях;</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исполнять поручения, в соответствии с решением рабочей группы.</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7. Документы рабочей комиссии</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7.1. Обязательным документом рабочей комиссии является план-график внедрения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 xml:space="preserve"> в администрации муниципального образования «Хохорск» работы и протоколы заседаний.</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7.2. Протоколы заседаний рабочей группы оформляются в соответствии с общими требованиями к оформлению деловой документации.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7.3. Протоколы заседаний рабочей комиссии хранятся в течение трех лет.</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8. Заключительные положения</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8.1. Настоящее положение вступает в силу с момента утверждения плана- графика внедрения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 xml:space="preserve"> в администрации главой администрации.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8.2. Изменения и дополнения вносятся в настоящее Положение по мере необходимости и подлежат утверждению главой  администрации.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w:t>
      </w:r>
    </w:p>
    <w:p w:rsidR="00F61DBD" w:rsidRPr="0085429A" w:rsidRDefault="00F61DBD" w:rsidP="00F61DBD">
      <w:pPr>
        <w:shd w:val="clear" w:color="auto" w:fill="FFFFFF"/>
        <w:spacing w:after="0" w:line="240" w:lineRule="auto"/>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Приложение № 3 к постановлению администрации</w:t>
      </w:r>
    </w:p>
    <w:p w:rsidR="00F61DBD" w:rsidRPr="0085429A" w:rsidRDefault="00F61DBD" w:rsidP="00F61DBD">
      <w:pPr>
        <w:shd w:val="clear" w:color="auto" w:fill="FFFFFF"/>
        <w:spacing w:after="0" w:line="240" w:lineRule="auto"/>
        <w:jc w:val="right"/>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lastRenderedPageBreak/>
        <w:t>№ 40 от 23.10.2019 г.</w:t>
      </w:r>
    </w:p>
    <w:p w:rsidR="00F61DBD" w:rsidRPr="0085429A" w:rsidRDefault="00F61DBD" w:rsidP="00F61DBD">
      <w:pPr>
        <w:shd w:val="clear" w:color="auto" w:fill="FFFFFF"/>
        <w:spacing w:after="0" w:line="240" w:lineRule="auto"/>
        <w:jc w:val="right"/>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150" w:line="240" w:lineRule="auto"/>
        <w:jc w:val="center"/>
        <w:rPr>
          <w:rFonts w:ascii="Times New Roman" w:eastAsia="Times New Roman" w:hAnsi="Times New Roman" w:cs="Times New Roman"/>
          <w:b/>
          <w:bCs/>
          <w:color w:val="000000"/>
          <w:sz w:val="16"/>
          <w:szCs w:val="16"/>
        </w:rPr>
      </w:pPr>
      <w:r w:rsidRPr="0085429A">
        <w:rPr>
          <w:rFonts w:ascii="Times New Roman" w:eastAsia="Times New Roman" w:hAnsi="Times New Roman" w:cs="Times New Roman"/>
          <w:b/>
          <w:bCs/>
          <w:color w:val="000000"/>
          <w:sz w:val="16"/>
          <w:szCs w:val="16"/>
        </w:rPr>
        <w:t>План-график внедрения профессиональных стандартов в администрации муниципального образования «Хохорск»</w:t>
      </w:r>
    </w:p>
    <w:p w:rsidR="00F61DBD" w:rsidRPr="0085429A" w:rsidRDefault="00F61DBD" w:rsidP="00F61DBD">
      <w:pPr>
        <w:shd w:val="clear" w:color="auto" w:fill="FFFFFF"/>
        <w:spacing w:after="150" w:line="240" w:lineRule="auto"/>
        <w:jc w:val="center"/>
        <w:rPr>
          <w:rFonts w:ascii="Times New Roman" w:eastAsia="Times New Roman" w:hAnsi="Times New Roman" w:cs="Times New Roman"/>
          <w:color w:val="000000"/>
          <w:sz w:val="16"/>
          <w:szCs w:val="16"/>
        </w:rPr>
      </w:pP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Цель: Обеспечение перехода администрации МО «Хохорск»  (далее – администрация) на работу в условиях действия профессиональных стандартов (далее – </w:t>
      </w:r>
      <w:proofErr w:type="spellStart"/>
      <w:r w:rsidRPr="0085429A">
        <w:rPr>
          <w:rFonts w:ascii="Times New Roman" w:eastAsia="Times New Roman" w:hAnsi="Times New Roman" w:cs="Times New Roman"/>
          <w:color w:val="000000"/>
          <w:sz w:val="16"/>
          <w:szCs w:val="16"/>
        </w:rPr>
        <w:t>профстандарты</w:t>
      </w:r>
      <w:proofErr w:type="spellEnd"/>
      <w:r w:rsidRPr="0085429A">
        <w:rPr>
          <w:rFonts w:ascii="Times New Roman" w:eastAsia="Times New Roman" w:hAnsi="Times New Roman" w:cs="Times New Roman"/>
          <w:color w:val="000000"/>
          <w:sz w:val="16"/>
          <w:szCs w:val="16"/>
        </w:rPr>
        <w:t>).</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Задачи:</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1. Привести в соответствие с </w:t>
      </w:r>
      <w:proofErr w:type="spellStart"/>
      <w:r w:rsidRPr="0085429A">
        <w:rPr>
          <w:rFonts w:ascii="Times New Roman" w:eastAsia="Times New Roman" w:hAnsi="Times New Roman" w:cs="Times New Roman"/>
          <w:color w:val="000000"/>
          <w:sz w:val="16"/>
          <w:szCs w:val="16"/>
        </w:rPr>
        <w:t>профстандартами</w:t>
      </w:r>
      <w:proofErr w:type="spellEnd"/>
      <w:r w:rsidRPr="0085429A">
        <w:rPr>
          <w:rFonts w:ascii="Times New Roman" w:eastAsia="Times New Roman" w:hAnsi="Times New Roman" w:cs="Times New Roman"/>
          <w:color w:val="000000"/>
          <w:sz w:val="16"/>
          <w:szCs w:val="16"/>
        </w:rPr>
        <w:t xml:space="preserve"> нормативно-правовую базу учреждения.</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2. Организовать методическое и информационное сопровождение реализации внедрения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3. Организовать в случае необходимости повышения квалификации, переподготовку сотрудников администрации на соответствие требований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4. Модернизировать систему аттестации работников с учетом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w:t>
      </w:r>
    </w:p>
    <w:p w:rsidR="00F61DBD" w:rsidRPr="0085429A" w:rsidRDefault="00F61DBD" w:rsidP="00F61DBD">
      <w:pPr>
        <w:shd w:val="clear" w:color="auto" w:fill="FFFFFF"/>
        <w:spacing w:after="150" w:line="240" w:lineRule="auto"/>
        <w:jc w:val="both"/>
        <w:rPr>
          <w:rFonts w:ascii="Times New Roman" w:eastAsia="Times New Roman" w:hAnsi="Times New Roman" w:cs="Times New Roman"/>
          <w:color w:val="000000"/>
          <w:sz w:val="16"/>
          <w:szCs w:val="16"/>
        </w:rPr>
      </w:pPr>
    </w:p>
    <w:tbl>
      <w:tblPr>
        <w:tblpPr w:leftFromText="180" w:rightFromText="180" w:vertAnchor="text" w:horzAnchor="margin" w:tblpXSpec="center" w:tblpY="593"/>
        <w:tblW w:w="1153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tblPr>
      <w:tblGrid>
        <w:gridCol w:w="896"/>
        <w:gridCol w:w="3186"/>
        <w:gridCol w:w="2059"/>
        <w:gridCol w:w="3196"/>
        <w:gridCol w:w="2202"/>
      </w:tblGrid>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lastRenderedPageBreak/>
              <w:t>№</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proofErr w:type="spellStart"/>
            <w:proofErr w:type="gramStart"/>
            <w:r w:rsidRPr="0085429A">
              <w:rPr>
                <w:rFonts w:ascii="Times New Roman" w:eastAsia="Times New Roman" w:hAnsi="Times New Roman" w:cs="Times New Roman"/>
                <w:b/>
                <w:bCs/>
                <w:color w:val="000000"/>
                <w:sz w:val="16"/>
                <w:szCs w:val="16"/>
              </w:rPr>
              <w:t>п</w:t>
            </w:r>
            <w:proofErr w:type="spellEnd"/>
            <w:proofErr w:type="gramEnd"/>
            <w:r w:rsidRPr="0085429A">
              <w:rPr>
                <w:rFonts w:ascii="Times New Roman" w:eastAsia="Times New Roman" w:hAnsi="Times New Roman" w:cs="Times New Roman"/>
                <w:b/>
                <w:bCs/>
                <w:color w:val="000000"/>
                <w:sz w:val="16"/>
                <w:szCs w:val="16"/>
              </w:rPr>
              <w:t>/</w:t>
            </w:r>
            <w:proofErr w:type="spellStart"/>
            <w:r w:rsidRPr="0085429A">
              <w:rPr>
                <w:rFonts w:ascii="Times New Roman" w:eastAsia="Times New Roman" w:hAnsi="Times New Roman" w:cs="Times New Roman"/>
                <w:b/>
                <w:bCs/>
                <w:color w:val="000000"/>
                <w:sz w:val="16"/>
                <w:szCs w:val="16"/>
              </w:rPr>
              <w:t>п</w:t>
            </w:r>
            <w:proofErr w:type="spellEnd"/>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Наименование мероприятия</w:t>
            </w:r>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Срок исполнения</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Ожидаемый</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результат</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(вид документа)</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Ответственный</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исполнитель</w:t>
            </w:r>
          </w:p>
        </w:tc>
      </w:tr>
      <w:tr w:rsidR="00F61DBD" w:rsidRPr="0085429A" w:rsidTr="00FD19C8">
        <w:tc>
          <w:tcPr>
            <w:tcW w:w="11539"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before="100" w:beforeAutospacing="1" w:after="100" w:afterAutospacing="1" w:line="240" w:lineRule="auto"/>
              <w:ind w:left="720"/>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 xml:space="preserve"> Организационно-правовое обеспечение и информационное сопровождение</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Разработка положения о комиссии по внедрению </w:t>
            </w:r>
            <w:proofErr w:type="spellStart"/>
            <w:r w:rsidRPr="0085429A">
              <w:rPr>
                <w:rFonts w:ascii="Times New Roman" w:eastAsia="Times New Roman" w:hAnsi="Times New Roman" w:cs="Times New Roman"/>
                <w:color w:val="000000"/>
                <w:sz w:val="16"/>
                <w:szCs w:val="16"/>
              </w:rPr>
              <w:t>профстандартов</w:t>
            </w:r>
            <w:proofErr w:type="spellEnd"/>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До 29.12.2019г.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Положение о комиссии по внедрению </w:t>
            </w:r>
            <w:proofErr w:type="spellStart"/>
            <w:r w:rsidRPr="0085429A">
              <w:rPr>
                <w:rFonts w:ascii="Times New Roman" w:eastAsia="Times New Roman" w:hAnsi="Times New Roman" w:cs="Times New Roman"/>
                <w:color w:val="000000"/>
                <w:sz w:val="16"/>
                <w:szCs w:val="16"/>
              </w:rPr>
              <w:t>профстандартов</w:t>
            </w:r>
            <w:proofErr w:type="spellEnd"/>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Заместитель главы</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2.</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Организация консультаций по разъяснению положений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 xml:space="preserve"> для работников </w:t>
            </w:r>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До 29.12.2019г.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В соответствии с постановлением </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sz w:val="16"/>
                <w:szCs w:val="16"/>
              </w:rPr>
              <w:t>№ 40 от 23.10.2019г.</w:t>
            </w:r>
            <w:r w:rsidRPr="0085429A">
              <w:rPr>
                <w:rFonts w:ascii="Times New Roman" w:eastAsia="Times New Roman" w:hAnsi="Times New Roman" w:cs="Times New Roman"/>
                <w:color w:val="FF0000"/>
                <w:sz w:val="16"/>
                <w:szCs w:val="16"/>
              </w:rPr>
              <w:t xml:space="preserve"> </w:t>
            </w:r>
            <w:r w:rsidRPr="0085429A">
              <w:rPr>
                <w:rFonts w:ascii="Times New Roman" w:eastAsia="Times New Roman" w:hAnsi="Times New Roman" w:cs="Times New Roman"/>
                <w:color w:val="000000"/>
                <w:sz w:val="16"/>
                <w:szCs w:val="16"/>
              </w:rPr>
              <w:t>Организовать до 29.12.2019г.</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Директор МБУК СКЦ</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3.</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Разработка и утверждение плана-графика внедрения </w:t>
            </w:r>
            <w:proofErr w:type="spellStart"/>
            <w:r w:rsidRPr="0085429A">
              <w:rPr>
                <w:rFonts w:ascii="Times New Roman" w:eastAsia="Times New Roman" w:hAnsi="Times New Roman" w:cs="Times New Roman"/>
                <w:color w:val="000000"/>
                <w:sz w:val="16"/>
                <w:szCs w:val="16"/>
              </w:rPr>
              <w:t>профстандартов</w:t>
            </w:r>
            <w:proofErr w:type="spellEnd"/>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До 01.01.2020 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Разработка плана-графика</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Приказ об утверждении плана графика внедрения </w:t>
            </w:r>
            <w:proofErr w:type="spellStart"/>
            <w:r w:rsidRPr="0085429A">
              <w:rPr>
                <w:rFonts w:ascii="Times New Roman" w:eastAsia="Times New Roman" w:hAnsi="Times New Roman" w:cs="Times New Roman"/>
                <w:color w:val="000000"/>
                <w:sz w:val="16"/>
                <w:szCs w:val="16"/>
              </w:rPr>
              <w:t>профстандартов</w:t>
            </w:r>
            <w:proofErr w:type="spellEnd"/>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Директор МБУК СКЦ</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Размещение информации по профессиональным стандартам и внедрении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 xml:space="preserve"> в администрации на официальном сайте администрации МО «</w:t>
            </w:r>
            <w:proofErr w:type="spellStart"/>
            <w:r w:rsidRPr="0085429A">
              <w:rPr>
                <w:rFonts w:ascii="Times New Roman" w:eastAsia="Times New Roman" w:hAnsi="Times New Roman" w:cs="Times New Roman"/>
                <w:color w:val="000000"/>
                <w:sz w:val="16"/>
                <w:szCs w:val="16"/>
              </w:rPr>
              <w:t>Боханский</w:t>
            </w:r>
            <w:proofErr w:type="spellEnd"/>
            <w:r w:rsidRPr="0085429A">
              <w:rPr>
                <w:rFonts w:ascii="Times New Roman" w:eastAsia="Times New Roman" w:hAnsi="Times New Roman" w:cs="Times New Roman"/>
                <w:color w:val="000000"/>
                <w:sz w:val="16"/>
                <w:szCs w:val="16"/>
              </w:rPr>
              <w:t xml:space="preserve"> район»</w:t>
            </w:r>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 квартал 2020г.</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Обновление информации по мере необходимости</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Размещение информации на сайте до 29.12.2019г.</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Заместитель главы</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5.</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Составление Перечня должностей и профессий согласно </w:t>
            </w:r>
            <w:proofErr w:type="gramStart"/>
            <w:r w:rsidRPr="0085429A">
              <w:rPr>
                <w:rFonts w:ascii="Times New Roman" w:eastAsia="Times New Roman" w:hAnsi="Times New Roman" w:cs="Times New Roman"/>
                <w:color w:val="000000"/>
                <w:sz w:val="16"/>
                <w:szCs w:val="16"/>
              </w:rPr>
              <w:t>ч</w:t>
            </w:r>
            <w:proofErr w:type="gramEnd"/>
            <w:r w:rsidRPr="0085429A">
              <w:rPr>
                <w:rFonts w:ascii="Times New Roman" w:eastAsia="Times New Roman" w:hAnsi="Times New Roman" w:cs="Times New Roman"/>
                <w:color w:val="000000"/>
                <w:sz w:val="16"/>
                <w:szCs w:val="16"/>
              </w:rPr>
              <w:t>.2 ст.57 и ст. 195.3 Трудового кодекса РФ, для которых обязательно введение профессиональных стандартов</w:t>
            </w:r>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 квартал 2020 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Перечень должностей с указанием нормативных документов</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Директор МБУК СКЦ</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numPr>
                <w:ilvl w:val="0"/>
                <w:numId w:val="50"/>
              </w:numPr>
              <w:spacing w:before="100" w:beforeAutospacing="1" w:after="100" w:afterAutospacing="1"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Сверить наименования должностей работников с наименованиями должностей из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 xml:space="preserve"> и  квалификационных справочников</w:t>
            </w:r>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 квартал 2020 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Протокол в соответствии с проведенным анализом</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Члены комиссии по внедрению </w:t>
            </w:r>
            <w:proofErr w:type="spellStart"/>
            <w:r w:rsidRPr="0085429A">
              <w:rPr>
                <w:rFonts w:ascii="Times New Roman" w:eastAsia="Times New Roman" w:hAnsi="Times New Roman" w:cs="Times New Roman"/>
                <w:color w:val="000000"/>
                <w:sz w:val="16"/>
                <w:szCs w:val="16"/>
              </w:rPr>
              <w:t>профстандартов</w:t>
            </w:r>
            <w:proofErr w:type="spellEnd"/>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7.</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Проведение анализа соответствия профессиональных компетенций работников требованиям </w:t>
            </w:r>
            <w:proofErr w:type="spellStart"/>
            <w:r w:rsidRPr="0085429A">
              <w:rPr>
                <w:rFonts w:ascii="Times New Roman" w:eastAsia="Times New Roman" w:hAnsi="Times New Roman" w:cs="Times New Roman"/>
                <w:color w:val="000000"/>
                <w:sz w:val="16"/>
                <w:szCs w:val="16"/>
              </w:rPr>
              <w:t>профстандартам</w:t>
            </w:r>
            <w:proofErr w:type="spellEnd"/>
          </w:p>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w:t>
            </w:r>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1-2 квартал </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2020 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Протокол в соответствии с проведенным анализом</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Члены комиссии по внедрению </w:t>
            </w:r>
            <w:proofErr w:type="spellStart"/>
            <w:r w:rsidRPr="0085429A">
              <w:rPr>
                <w:rFonts w:ascii="Times New Roman" w:eastAsia="Times New Roman" w:hAnsi="Times New Roman" w:cs="Times New Roman"/>
                <w:color w:val="000000"/>
                <w:sz w:val="16"/>
                <w:szCs w:val="16"/>
              </w:rPr>
              <w:t>профстандартов</w:t>
            </w:r>
            <w:proofErr w:type="spellEnd"/>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8.</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Для работников, с выявленными несоответствиями </w:t>
            </w:r>
            <w:proofErr w:type="gramStart"/>
            <w:r w:rsidRPr="0085429A">
              <w:rPr>
                <w:rFonts w:ascii="Times New Roman" w:eastAsia="Times New Roman" w:hAnsi="Times New Roman" w:cs="Times New Roman"/>
                <w:color w:val="000000"/>
                <w:sz w:val="16"/>
                <w:szCs w:val="16"/>
              </w:rPr>
              <w:t>-р</w:t>
            </w:r>
            <w:proofErr w:type="gramEnd"/>
            <w:r w:rsidRPr="0085429A">
              <w:rPr>
                <w:rFonts w:ascii="Times New Roman" w:eastAsia="Times New Roman" w:hAnsi="Times New Roman" w:cs="Times New Roman"/>
                <w:color w:val="000000"/>
                <w:sz w:val="16"/>
                <w:szCs w:val="16"/>
              </w:rPr>
              <w:t xml:space="preserve">азработка и реализация плана профессиональной подготовки и/или дополнительного профессионального образования работников с учетом положений </w:t>
            </w:r>
            <w:proofErr w:type="spellStart"/>
            <w:r w:rsidRPr="0085429A">
              <w:rPr>
                <w:rFonts w:ascii="Times New Roman" w:eastAsia="Times New Roman" w:hAnsi="Times New Roman" w:cs="Times New Roman"/>
                <w:color w:val="000000"/>
                <w:sz w:val="16"/>
                <w:szCs w:val="16"/>
              </w:rPr>
              <w:t>профстандартов</w:t>
            </w:r>
            <w:proofErr w:type="spellEnd"/>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 квартал 2020 г.</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Реализация плана в течени</w:t>
            </w:r>
            <w:proofErr w:type="gramStart"/>
            <w:r w:rsidRPr="0085429A">
              <w:rPr>
                <w:rFonts w:ascii="Times New Roman" w:eastAsia="Times New Roman" w:hAnsi="Times New Roman" w:cs="Times New Roman"/>
                <w:color w:val="000000"/>
                <w:sz w:val="16"/>
                <w:szCs w:val="16"/>
              </w:rPr>
              <w:t>и</w:t>
            </w:r>
            <w:proofErr w:type="gramEnd"/>
            <w:r w:rsidRPr="0085429A">
              <w:rPr>
                <w:rFonts w:ascii="Times New Roman" w:eastAsia="Times New Roman" w:hAnsi="Times New Roman" w:cs="Times New Roman"/>
                <w:color w:val="000000"/>
                <w:sz w:val="16"/>
                <w:szCs w:val="16"/>
              </w:rPr>
              <w:t xml:space="preserve"> периода внедрения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План с указанием численности работников по годам, исходя из финансовых возможностей учреждения</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Директор МБУК СКЦ</w:t>
            </w:r>
          </w:p>
        </w:tc>
      </w:tr>
      <w:tr w:rsidR="00F61DBD" w:rsidRPr="0085429A" w:rsidTr="00FD19C8">
        <w:tc>
          <w:tcPr>
            <w:tcW w:w="11539"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2.Приведение в соответствие локальных нормативных актов учреждения</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9.</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Определение перечня локальных нормативных актов в </w:t>
            </w:r>
            <w:proofErr w:type="gramStart"/>
            <w:r w:rsidRPr="0085429A">
              <w:rPr>
                <w:rFonts w:ascii="Times New Roman" w:eastAsia="Times New Roman" w:hAnsi="Times New Roman" w:cs="Times New Roman"/>
                <w:color w:val="000000"/>
                <w:sz w:val="16"/>
                <w:szCs w:val="16"/>
              </w:rPr>
              <w:t>администрации</w:t>
            </w:r>
            <w:proofErr w:type="gramEnd"/>
            <w:r w:rsidRPr="0085429A">
              <w:rPr>
                <w:rFonts w:ascii="Times New Roman" w:eastAsia="Times New Roman" w:hAnsi="Times New Roman" w:cs="Times New Roman"/>
                <w:color w:val="000000"/>
                <w:sz w:val="16"/>
                <w:szCs w:val="16"/>
              </w:rPr>
              <w:t xml:space="preserve"> в которые необходимо внести изменения в связи с внедрением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 xml:space="preserve"> и/или разработать новые</w:t>
            </w:r>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 квартал 2019 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Перечень локальных актов</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Заместитель главы</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10.</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Актуализация трудовых договоров с учетом внедрения </w:t>
            </w:r>
            <w:proofErr w:type="spellStart"/>
            <w:r w:rsidRPr="0085429A">
              <w:rPr>
                <w:rFonts w:ascii="Times New Roman" w:eastAsia="Times New Roman" w:hAnsi="Times New Roman" w:cs="Times New Roman"/>
                <w:color w:val="000000"/>
                <w:sz w:val="16"/>
                <w:szCs w:val="16"/>
              </w:rPr>
              <w:t>профстандартов</w:t>
            </w:r>
            <w:proofErr w:type="spellEnd"/>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 квартал 2019 г.</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Заключение трудовых договоров  с  учетом новых условий труда;</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Правила внутреннего трудового распорядка (проект);</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Положение об оплате труда (проект);</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Должностные инструкции (новые редакции документов);</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другие локальные акты при необходимости.</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Заключение комиссии по каждой должности, профессии.</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Новая редакция документа</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Директор МБУК СКЦ </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11.</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Подписание уведомлений об изменении трудового договора</w:t>
            </w:r>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 квартал 2019г.</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 квартал 2020 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Уведомления</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Приказ</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Директор МБУК СКЦ</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12.</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Разработка и утверждение Положения о проведении аттестации персонала на соответствие занимаемой должности с учетом </w:t>
            </w:r>
            <w:proofErr w:type="spellStart"/>
            <w:r w:rsidRPr="0085429A">
              <w:rPr>
                <w:rFonts w:ascii="Times New Roman" w:eastAsia="Times New Roman" w:hAnsi="Times New Roman" w:cs="Times New Roman"/>
                <w:color w:val="000000"/>
                <w:sz w:val="16"/>
                <w:szCs w:val="16"/>
              </w:rPr>
              <w:t>профстандартов</w:t>
            </w:r>
            <w:proofErr w:type="spellEnd"/>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 квартал 2019 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Положение о проведении аттестации персонала на соответствие занимаемой должности с учетом </w:t>
            </w:r>
            <w:proofErr w:type="spellStart"/>
            <w:r w:rsidRPr="0085429A">
              <w:rPr>
                <w:rFonts w:ascii="Times New Roman" w:eastAsia="Times New Roman" w:hAnsi="Times New Roman" w:cs="Times New Roman"/>
                <w:color w:val="000000"/>
                <w:sz w:val="16"/>
                <w:szCs w:val="16"/>
              </w:rPr>
              <w:t>профстандартов</w:t>
            </w:r>
            <w:proofErr w:type="spellEnd"/>
            <w:r w:rsidRPr="0085429A">
              <w:rPr>
                <w:rFonts w:ascii="Times New Roman" w:eastAsia="Times New Roman" w:hAnsi="Times New Roman" w:cs="Times New Roman"/>
                <w:color w:val="000000"/>
                <w:sz w:val="16"/>
                <w:szCs w:val="16"/>
              </w:rPr>
              <w:t xml:space="preserve"> (проект)</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Директор МБУК СКЦ</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13.</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Ознакомление работников МБУК СКЦ  с вновь разработанными локальными нормативными актами или внесенными изменениями</w:t>
            </w:r>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 квартал 2019г-</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 квартал 2020 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Лист ознакомления</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Подписанные должностные инструкции;</w:t>
            </w:r>
          </w:p>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Заключенные трудовые договора или дополнительные соглашения</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Директор МБУК СКЦ</w:t>
            </w:r>
          </w:p>
        </w:tc>
      </w:tr>
      <w:tr w:rsidR="00F61DBD" w:rsidRPr="0085429A" w:rsidTr="00FD19C8">
        <w:tc>
          <w:tcPr>
            <w:tcW w:w="11539"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b/>
                <w:bCs/>
                <w:color w:val="000000"/>
                <w:sz w:val="16"/>
                <w:szCs w:val="16"/>
              </w:rPr>
              <w:t>3.Подведение итогов</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14.</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Подготовка отчета о проделанной работе по переходу на </w:t>
            </w:r>
            <w:proofErr w:type="spellStart"/>
            <w:r w:rsidRPr="0085429A">
              <w:rPr>
                <w:rFonts w:ascii="Times New Roman" w:eastAsia="Times New Roman" w:hAnsi="Times New Roman" w:cs="Times New Roman"/>
                <w:color w:val="000000"/>
                <w:sz w:val="16"/>
                <w:szCs w:val="16"/>
              </w:rPr>
              <w:t>профстандарты</w:t>
            </w:r>
            <w:proofErr w:type="spellEnd"/>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4 квартал 2020г.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Отчет о выполнении мероприятий Плана-графика внедрения профессиональных стандартов в администрации с  постановлением  № 40 от 23.10.2019 г.  «О     внедрении</w:t>
            </w:r>
          </w:p>
          <w:p w:rsidR="00F61DBD" w:rsidRPr="0085429A" w:rsidRDefault="00F61DBD" w:rsidP="00FD19C8">
            <w:pPr>
              <w:spacing w:after="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xml:space="preserve">профессиональных стандартов» о завершении процедуры внедрения </w:t>
            </w:r>
            <w:proofErr w:type="spellStart"/>
            <w:r w:rsidRPr="0085429A">
              <w:rPr>
                <w:rFonts w:ascii="Times New Roman" w:eastAsia="Times New Roman" w:hAnsi="Times New Roman" w:cs="Times New Roman"/>
                <w:color w:val="000000"/>
                <w:sz w:val="16"/>
                <w:szCs w:val="16"/>
              </w:rPr>
              <w:t>профстандартов</w:t>
            </w:r>
            <w:proofErr w:type="spellEnd"/>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Директор МБУК СКЦ</w:t>
            </w:r>
          </w:p>
        </w:tc>
      </w:tr>
      <w:tr w:rsidR="00F61DBD" w:rsidRPr="0085429A" w:rsidTr="00FD19C8">
        <w:tc>
          <w:tcPr>
            <w:tcW w:w="8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15.</w:t>
            </w:r>
          </w:p>
        </w:tc>
        <w:tc>
          <w:tcPr>
            <w:tcW w:w="318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Прием на работу в МБУК СКЦ  с 01.01.2020 г. проводить на основании утвержденных нормативных документов учреждения соответствующих профессиональным стандартам</w:t>
            </w:r>
          </w:p>
        </w:tc>
        <w:tc>
          <w:tcPr>
            <w:tcW w:w="2059"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both"/>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Внесение изменений в действующие НПА, в соответствии с действующим законодательством до 1 кв. 2020 г.</w:t>
            </w:r>
          </w:p>
        </w:tc>
        <w:tc>
          <w:tcPr>
            <w:tcW w:w="3196"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Распоряжение</w:t>
            </w:r>
          </w:p>
        </w:tc>
        <w:tc>
          <w:tcPr>
            <w:tcW w:w="2202" w:type="dxa"/>
            <w:tcBorders>
              <w:top w:val="outset" w:sz="6" w:space="0" w:color="auto"/>
              <w:left w:val="outset" w:sz="6" w:space="0" w:color="auto"/>
              <w:bottom w:val="outset" w:sz="6" w:space="0" w:color="auto"/>
              <w:right w:val="outset" w:sz="6" w:space="0" w:color="auto"/>
            </w:tcBorders>
            <w:shd w:val="clear" w:color="auto" w:fill="FFFFFF"/>
            <w:hideMark/>
          </w:tcPr>
          <w:p w:rsidR="00F61DBD" w:rsidRPr="0085429A" w:rsidRDefault="00F61DBD" w:rsidP="00FD19C8">
            <w:pPr>
              <w:spacing w:after="150" w:line="240" w:lineRule="auto"/>
              <w:jc w:val="center"/>
              <w:rPr>
                <w:rFonts w:ascii="Times New Roman" w:eastAsia="Times New Roman" w:hAnsi="Times New Roman" w:cs="Times New Roman"/>
                <w:color w:val="000000"/>
                <w:sz w:val="16"/>
                <w:szCs w:val="16"/>
              </w:rPr>
            </w:pPr>
            <w:r w:rsidRPr="0085429A">
              <w:rPr>
                <w:rFonts w:ascii="Times New Roman" w:eastAsia="Times New Roman" w:hAnsi="Times New Roman" w:cs="Times New Roman"/>
                <w:color w:val="000000"/>
                <w:sz w:val="16"/>
                <w:szCs w:val="16"/>
              </w:rPr>
              <w:t> </w:t>
            </w:r>
          </w:p>
        </w:tc>
      </w:tr>
    </w:tbl>
    <w:p w:rsidR="00F61DBD" w:rsidRPr="0085429A" w:rsidRDefault="00F61DBD" w:rsidP="00F61DBD">
      <w:pPr>
        <w:rPr>
          <w:rFonts w:ascii="Times New Roman" w:hAnsi="Times New Roman" w:cs="Times New Roman"/>
          <w:sz w:val="16"/>
          <w:szCs w:val="16"/>
        </w:rPr>
      </w:pPr>
    </w:p>
    <w:p w:rsidR="00F61DBD" w:rsidRPr="0085429A" w:rsidRDefault="00F61DBD" w:rsidP="00F61DBD">
      <w:pPr>
        <w:rPr>
          <w:rFonts w:ascii="Times New Roman" w:hAnsi="Times New Roman" w:cs="Times New Roman"/>
          <w:sz w:val="16"/>
          <w:szCs w:val="16"/>
        </w:rPr>
      </w:pPr>
    </w:p>
    <w:p w:rsidR="00F61DBD" w:rsidRPr="0085429A" w:rsidRDefault="00F61DBD" w:rsidP="00F61DBD">
      <w:pPr>
        <w:pStyle w:val="2"/>
        <w:spacing w:before="0" w:line="240" w:lineRule="auto"/>
        <w:jc w:val="center"/>
        <w:rPr>
          <w:rFonts w:ascii="Times New Roman" w:hAnsi="Times New Roman" w:cs="Times New Roman"/>
          <w:color w:val="auto"/>
          <w:sz w:val="16"/>
          <w:szCs w:val="16"/>
        </w:rPr>
      </w:pPr>
      <w:r w:rsidRPr="0085429A">
        <w:rPr>
          <w:rFonts w:ascii="Times New Roman" w:hAnsi="Times New Roman" w:cs="Times New Roman"/>
          <w:color w:val="auto"/>
          <w:sz w:val="16"/>
          <w:szCs w:val="16"/>
        </w:rPr>
        <w:t>23.10.2019 г. №41</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РОССИЙСКАЯ ФЕДЕРАЦИЯ</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 xml:space="preserve">ИРКУТСКАЯ ОБЛАСТЬ </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МУНИЦИПАЛЬНОЕ ОБРАЗОВАНИЕ «БОХАНСКИЙ РАЙОН»</w:t>
      </w:r>
      <w:r w:rsidRPr="0085429A">
        <w:rPr>
          <w:rFonts w:ascii="Times New Roman" w:hAnsi="Times New Roman" w:cs="Times New Roman"/>
          <w:b/>
          <w:sz w:val="16"/>
          <w:szCs w:val="16"/>
        </w:rPr>
        <w:br/>
        <w:t>МУНИЦИПАЛЬНОЕ ОБРАЗОВАНИЕ «ХОХОРСК»</w:t>
      </w:r>
    </w:p>
    <w:p w:rsidR="00F61DBD" w:rsidRPr="0085429A" w:rsidRDefault="00F61DBD" w:rsidP="00F61DBD">
      <w:pPr>
        <w:spacing w:after="0"/>
        <w:jc w:val="center"/>
        <w:rPr>
          <w:rFonts w:ascii="Times New Roman" w:hAnsi="Times New Roman" w:cs="Times New Roman"/>
          <w:b/>
          <w:sz w:val="16"/>
          <w:szCs w:val="16"/>
        </w:rPr>
      </w:pPr>
      <w:r w:rsidRPr="0085429A">
        <w:rPr>
          <w:rFonts w:ascii="Times New Roman" w:hAnsi="Times New Roman" w:cs="Times New Roman"/>
          <w:b/>
          <w:sz w:val="16"/>
          <w:szCs w:val="16"/>
        </w:rPr>
        <w:t>АДМИНИСТРАЦИЯ</w:t>
      </w:r>
    </w:p>
    <w:p w:rsidR="00F61DBD" w:rsidRPr="0085429A" w:rsidRDefault="00F61DBD" w:rsidP="00F61DBD">
      <w:pPr>
        <w:jc w:val="center"/>
        <w:rPr>
          <w:rFonts w:ascii="Times New Roman" w:hAnsi="Times New Roman" w:cs="Times New Roman"/>
          <w:b/>
          <w:sz w:val="16"/>
          <w:szCs w:val="16"/>
        </w:rPr>
      </w:pPr>
      <w:r w:rsidRPr="0085429A">
        <w:rPr>
          <w:rFonts w:ascii="Times New Roman" w:hAnsi="Times New Roman" w:cs="Times New Roman"/>
          <w:b/>
          <w:sz w:val="16"/>
          <w:szCs w:val="16"/>
        </w:rPr>
        <w:t xml:space="preserve">    ПОСТАНОВЛЕНИЕ </w:t>
      </w:r>
    </w:p>
    <w:p w:rsidR="00F61DBD" w:rsidRPr="0085429A" w:rsidRDefault="00F61DBD" w:rsidP="00F61DBD">
      <w:pPr>
        <w:overflowPunct w:val="0"/>
        <w:spacing w:line="216" w:lineRule="auto"/>
        <w:jc w:val="center"/>
        <w:rPr>
          <w:rFonts w:ascii="Times New Roman" w:hAnsi="Times New Roman" w:cs="Times New Roman"/>
          <w:b/>
          <w:sz w:val="16"/>
          <w:szCs w:val="16"/>
        </w:rPr>
      </w:pPr>
      <w:r w:rsidRPr="0085429A">
        <w:rPr>
          <w:rFonts w:ascii="Times New Roman" w:hAnsi="Times New Roman" w:cs="Times New Roman"/>
          <w:b/>
          <w:sz w:val="16"/>
          <w:szCs w:val="16"/>
        </w:rPr>
        <w:t>О МЕРАХ ПО ОБЕСПЕЧЕНИЮ БЕЗОПАСНОСТИ ЛЮДЕЙ, ОХРАНЕ ИХ ЖИЗНИ И ЗДОРОВЬЯ НА ВОДНЫХ ОБЪЕКТАХ МО «ХОХОРСК» В ОСЕННЕ-ЗИМНИЙ ПЕРИОД 2019 -2020 ГГ.</w:t>
      </w:r>
    </w:p>
    <w:p w:rsidR="00F61DBD" w:rsidRPr="0085429A" w:rsidRDefault="00F61DBD" w:rsidP="00F61DBD">
      <w:pPr>
        <w:spacing w:line="315" w:lineRule="exact"/>
        <w:jc w:val="both"/>
        <w:rPr>
          <w:rFonts w:ascii="Times New Roman" w:hAnsi="Times New Roman" w:cs="Times New Roman"/>
          <w:sz w:val="16"/>
          <w:szCs w:val="16"/>
        </w:rPr>
      </w:pPr>
    </w:p>
    <w:p w:rsidR="00F61DBD" w:rsidRPr="0085429A" w:rsidRDefault="00F61DBD" w:rsidP="00F61DBD">
      <w:pPr>
        <w:overflowPunct w:val="0"/>
        <w:spacing w:after="0" w:line="216" w:lineRule="auto"/>
        <w:ind w:firstLine="720"/>
        <w:jc w:val="both"/>
        <w:rPr>
          <w:rFonts w:ascii="Times New Roman" w:hAnsi="Times New Roman" w:cs="Times New Roman"/>
          <w:sz w:val="16"/>
          <w:szCs w:val="16"/>
        </w:rPr>
      </w:pPr>
      <w:proofErr w:type="gramStart"/>
      <w:r w:rsidRPr="0085429A">
        <w:rPr>
          <w:rFonts w:ascii="Times New Roman" w:hAnsi="Times New Roman" w:cs="Times New Roman"/>
          <w:sz w:val="16"/>
          <w:szCs w:val="16"/>
        </w:rPr>
        <w:t xml:space="preserve">Во исполнение Федерального закона «Об общих принципах организации местного самоуправления в Российской Федерации» от 06.10.2003 г. № 131-ФЗ, в соответствии с Постановлением  </w:t>
      </w:r>
      <w:hyperlink r:id="rId51" w:history="1">
        <w:r w:rsidRPr="0085429A">
          <w:rPr>
            <w:rStyle w:val="ae"/>
            <w:rFonts w:ascii="Times New Roman" w:hAnsi="Times New Roman" w:cs="Times New Roman"/>
            <w:b/>
            <w:sz w:val="16"/>
            <w:szCs w:val="16"/>
          </w:rPr>
          <w:t xml:space="preserve"> </w:t>
        </w:r>
        <w:r w:rsidRPr="0085429A">
          <w:rPr>
            <w:rStyle w:val="ae"/>
            <w:rFonts w:ascii="Times New Roman" w:hAnsi="Times New Roman" w:cs="Times New Roman"/>
            <w:color w:val="auto"/>
            <w:sz w:val="16"/>
            <w:szCs w:val="16"/>
          </w:rPr>
          <w:t>Правительства Иркутской области от 8 октября 2009 г. N 280/59-ПП "Об утверждении Правил охраны жизни людей на водных объектах в Иркутской области"</w:t>
        </w:r>
      </w:hyperlink>
      <w:r w:rsidRPr="0085429A">
        <w:rPr>
          <w:rFonts w:ascii="Times New Roman" w:hAnsi="Times New Roman" w:cs="Times New Roman"/>
          <w:sz w:val="16"/>
          <w:szCs w:val="16"/>
        </w:rPr>
        <w:t>, на основании Устава администрация муниципального образования «Хохорск»</w:t>
      </w:r>
      <w:proofErr w:type="gramEnd"/>
    </w:p>
    <w:p w:rsidR="00F61DBD" w:rsidRPr="0085429A" w:rsidRDefault="00F61DBD" w:rsidP="00F61DBD">
      <w:pPr>
        <w:overflowPunct w:val="0"/>
        <w:spacing w:after="0" w:line="216" w:lineRule="auto"/>
        <w:ind w:firstLine="720"/>
        <w:jc w:val="both"/>
        <w:rPr>
          <w:rFonts w:ascii="Times New Roman" w:hAnsi="Times New Roman" w:cs="Times New Roman"/>
          <w:sz w:val="16"/>
          <w:szCs w:val="16"/>
        </w:rPr>
      </w:pPr>
    </w:p>
    <w:p w:rsidR="00F61DBD" w:rsidRPr="0085429A" w:rsidRDefault="00F61DBD" w:rsidP="00F61DBD">
      <w:pPr>
        <w:spacing w:after="0" w:line="196" w:lineRule="auto"/>
        <w:jc w:val="center"/>
        <w:rPr>
          <w:rFonts w:ascii="Times New Roman" w:hAnsi="Times New Roman" w:cs="Times New Roman"/>
          <w:b/>
          <w:sz w:val="16"/>
          <w:szCs w:val="16"/>
        </w:rPr>
      </w:pPr>
      <w:r w:rsidRPr="0085429A">
        <w:rPr>
          <w:rFonts w:ascii="Times New Roman" w:hAnsi="Times New Roman" w:cs="Times New Roman"/>
          <w:b/>
          <w:sz w:val="16"/>
          <w:szCs w:val="16"/>
        </w:rPr>
        <w:t>ПОСТАНОВЛЯЕТ:</w:t>
      </w:r>
    </w:p>
    <w:p w:rsidR="00F61DBD" w:rsidRPr="0085429A" w:rsidRDefault="00F61DBD" w:rsidP="00F61DBD">
      <w:pPr>
        <w:spacing w:after="0" w:line="196" w:lineRule="auto"/>
        <w:ind w:left="1440"/>
        <w:rPr>
          <w:rFonts w:ascii="Times New Roman" w:hAnsi="Times New Roman" w:cs="Times New Roman"/>
          <w:b/>
          <w:sz w:val="16"/>
          <w:szCs w:val="16"/>
        </w:rPr>
      </w:pPr>
    </w:p>
    <w:p w:rsidR="00F61DBD" w:rsidRPr="0085429A" w:rsidRDefault="00F61DBD" w:rsidP="00F61DBD">
      <w:pPr>
        <w:tabs>
          <w:tab w:val="left" w:pos="709"/>
        </w:tabs>
        <w:spacing w:after="0" w:line="196" w:lineRule="auto"/>
        <w:ind w:firstLine="709"/>
        <w:jc w:val="both"/>
        <w:rPr>
          <w:rFonts w:ascii="Times New Roman" w:hAnsi="Times New Roman" w:cs="Times New Roman"/>
          <w:sz w:val="16"/>
          <w:szCs w:val="16"/>
        </w:rPr>
      </w:pPr>
      <w:r w:rsidRPr="0085429A">
        <w:rPr>
          <w:rFonts w:ascii="Times New Roman" w:hAnsi="Times New Roman" w:cs="Times New Roman"/>
          <w:sz w:val="16"/>
          <w:szCs w:val="16"/>
        </w:rPr>
        <w:t>1. Рекомендовать директорам общеобразовательных и дошкольных учреждений МО «Хохорск» организовать:</w:t>
      </w:r>
    </w:p>
    <w:p w:rsidR="00F61DBD" w:rsidRPr="0085429A" w:rsidRDefault="00F61DBD" w:rsidP="00F61DBD">
      <w:pPr>
        <w:tabs>
          <w:tab w:val="left" w:pos="709"/>
        </w:tabs>
        <w:spacing w:after="0" w:line="196" w:lineRule="auto"/>
        <w:ind w:firstLine="709"/>
        <w:jc w:val="both"/>
        <w:rPr>
          <w:rFonts w:ascii="Times New Roman" w:hAnsi="Times New Roman" w:cs="Times New Roman"/>
          <w:sz w:val="16"/>
          <w:szCs w:val="16"/>
        </w:rPr>
      </w:pPr>
      <w:r w:rsidRPr="0085429A">
        <w:rPr>
          <w:rFonts w:ascii="Times New Roman" w:hAnsi="Times New Roman" w:cs="Times New Roman"/>
          <w:sz w:val="16"/>
          <w:szCs w:val="16"/>
        </w:rPr>
        <w:t>1) создание в образовательных учреждениях уголков безопасности на воде в зимний период;</w:t>
      </w:r>
    </w:p>
    <w:p w:rsidR="00F61DBD" w:rsidRPr="0085429A" w:rsidRDefault="00F61DBD" w:rsidP="00F61DBD">
      <w:pPr>
        <w:tabs>
          <w:tab w:val="left" w:pos="709"/>
        </w:tabs>
        <w:overflowPunct w:val="0"/>
        <w:spacing w:after="0" w:line="196" w:lineRule="auto"/>
        <w:ind w:firstLine="709"/>
        <w:jc w:val="both"/>
        <w:rPr>
          <w:rFonts w:ascii="Times New Roman" w:hAnsi="Times New Roman" w:cs="Times New Roman"/>
          <w:sz w:val="16"/>
          <w:szCs w:val="16"/>
        </w:rPr>
      </w:pPr>
      <w:r w:rsidRPr="0085429A">
        <w:rPr>
          <w:rFonts w:ascii="Times New Roman" w:hAnsi="Times New Roman" w:cs="Times New Roman"/>
          <w:sz w:val="16"/>
          <w:szCs w:val="16"/>
        </w:rPr>
        <w:t>2) 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 в зимний период;</w:t>
      </w:r>
    </w:p>
    <w:p w:rsidR="00F61DBD" w:rsidRPr="0085429A" w:rsidRDefault="00F61DBD" w:rsidP="00F61DBD">
      <w:pPr>
        <w:tabs>
          <w:tab w:val="left" w:pos="709"/>
        </w:tabs>
        <w:spacing w:after="0" w:line="196" w:lineRule="auto"/>
        <w:ind w:firstLine="709"/>
        <w:jc w:val="both"/>
        <w:rPr>
          <w:rFonts w:ascii="Times New Roman" w:hAnsi="Times New Roman" w:cs="Times New Roman"/>
          <w:sz w:val="16"/>
          <w:szCs w:val="16"/>
        </w:rPr>
      </w:pPr>
      <w:r w:rsidRPr="0085429A">
        <w:rPr>
          <w:rFonts w:ascii="Times New Roman" w:hAnsi="Times New Roman" w:cs="Times New Roman"/>
          <w:sz w:val="16"/>
          <w:szCs w:val="16"/>
        </w:rPr>
        <w:t>2. 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 в зимний период;</w:t>
      </w:r>
    </w:p>
    <w:p w:rsidR="00F61DBD" w:rsidRPr="0085429A" w:rsidRDefault="00F61DBD" w:rsidP="00F61DBD">
      <w:pPr>
        <w:tabs>
          <w:tab w:val="left" w:pos="709"/>
        </w:tabs>
        <w:overflowPunct w:val="0"/>
        <w:spacing w:after="0" w:line="235" w:lineRule="auto"/>
        <w:ind w:firstLine="709"/>
        <w:jc w:val="both"/>
        <w:rPr>
          <w:rFonts w:ascii="Times New Roman" w:hAnsi="Times New Roman" w:cs="Times New Roman"/>
          <w:sz w:val="16"/>
          <w:szCs w:val="16"/>
        </w:rPr>
      </w:pPr>
      <w:r w:rsidRPr="0085429A">
        <w:rPr>
          <w:rFonts w:ascii="Times New Roman" w:hAnsi="Times New Roman" w:cs="Times New Roman"/>
          <w:sz w:val="16"/>
          <w:szCs w:val="16"/>
        </w:rPr>
        <w:t xml:space="preserve">3.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в зимний период; </w:t>
      </w:r>
    </w:p>
    <w:p w:rsidR="00F61DBD" w:rsidRPr="0085429A" w:rsidRDefault="00F61DBD" w:rsidP="00F61DBD">
      <w:pPr>
        <w:tabs>
          <w:tab w:val="left" w:pos="709"/>
        </w:tabs>
        <w:overflowPunct w:val="0"/>
        <w:spacing w:after="0" w:line="235" w:lineRule="auto"/>
        <w:ind w:firstLine="709"/>
        <w:jc w:val="both"/>
        <w:rPr>
          <w:rFonts w:ascii="Times New Roman" w:hAnsi="Times New Roman" w:cs="Times New Roman"/>
          <w:sz w:val="16"/>
          <w:szCs w:val="16"/>
        </w:rPr>
      </w:pPr>
      <w:r w:rsidRPr="0085429A">
        <w:rPr>
          <w:rFonts w:ascii="Times New Roman" w:hAnsi="Times New Roman" w:cs="Times New Roman"/>
          <w:sz w:val="16"/>
          <w:szCs w:val="16"/>
        </w:rPr>
        <w:t>4. Настоящее постановление опубликовать в муниципальном вестнике МО «Хохорск» а также на сайте в сети Интернет.</w:t>
      </w:r>
    </w:p>
    <w:p w:rsidR="00F61DBD" w:rsidRPr="0085429A" w:rsidRDefault="00F61DBD" w:rsidP="00F61DBD">
      <w:pPr>
        <w:tabs>
          <w:tab w:val="left" w:pos="709"/>
        </w:tabs>
        <w:overflowPunct w:val="0"/>
        <w:spacing w:after="0" w:line="208" w:lineRule="auto"/>
        <w:ind w:firstLine="709"/>
        <w:jc w:val="both"/>
        <w:rPr>
          <w:rFonts w:ascii="Times New Roman" w:hAnsi="Times New Roman" w:cs="Times New Roman"/>
          <w:sz w:val="16"/>
          <w:szCs w:val="16"/>
        </w:rPr>
      </w:pPr>
      <w:r w:rsidRPr="0085429A">
        <w:rPr>
          <w:rFonts w:ascii="Times New Roman" w:hAnsi="Times New Roman" w:cs="Times New Roman"/>
          <w:sz w:val="16"/>
          <w:szCs w:val="16"/>
        </w:rPr>
        <w:t xml:space="preserve">5.   Организацию выполнения настоящего постановления оставляю за собой. </w:t>
      </w:r>
    </w:p>
    <w:p w:rsidR="00F61DBD" w:rsidRPr="0085429A" w:rsidRDefault="00F61DBD" w:rsidP="0085429A">
      <w:pPr>
        <w:spacing w:after="0" w:line="257" w:lineRule="exact"/>
        <w:jc w:val="both"/>
        <w:rPr>
          <w:rFonts w:ascii="Times New Roman" w:hAnsi="Times New Roman" w:cs="Times New Roman"/>
          <w:sz w:val="16"/>
          <w:szCs w:val="16"/>
        </w:rPr>
      </w:pPr>
    </w:p>
    <w:p w:rsidR="00F61DBD" w:rsidRPr="0085429A" w:rsidRDefault="00F61DBD" w:rsidP="00F61DBD">
      <w:pPr>
        <w:spacing w:after="0"/>
        <w:jc w:val="both"/>
        <w:rPr>
          <w:rFonts w:ascii="Times New Roman" w:hAnsi="Times New Roman" w:cs="Times New Roman"/>
          <w:sz w:val="16"/>
          <w:szCs w:val="16"/>
        </w:rPr>
      </w:pPr>
      <w:r w:rsidRPr="0085429A">
        <w:rPr>
          <w:rFonts w:ascii="Times New Roman" w:hAnsi="Times New Roman" w:cs="Times New Roman"/>
          <w:sz w:val="16"/>
          <w:szCs w:val="16"/>
        </w:rPr>
        <w:t>И.о. главы муниципального  образования «Хохорск»</w:t>
      </w:r>
    </w:p>
    <w:p w:rsidR="00F61DBD" w:rsidRPr="0085429A" w:rsidRDefault="00F61DBD" w:rsidP="00F61DBD">
      <w:pPr>
        <w:jc w:val="both"/>
        <w:rPr>
          <w:rFonts w:ascii="Times New Roman" w:hAnsi="Times New Roman" w:cs="Times New Roman"/>
          <w:sz w:val="16"/>
          <w:szCs w:val="16"/>
        </w:rPr>
      </w:pPr>
      <w:r w:rsidRPr="0085429A">
        <w:rPr>
          <w:rFonts w:ascii="Times New Roman" w:hAnsi="Times New Roman" w:cs="Times New Roman"/>
          <w:sz w:val="16"/>
          <w:szCs w:val="16"/>
        </w:rPr>
        <w:t xml:space="preserve">С. В. </w:t>
      </w:r>
      <w:proofErr w:type="spellStart"/>
      <w:r w:rsidRPr="0085429A">
        <w:rPr>
          <w:rFonts w:ascii="Times New Roman" w:hAnsi="Times New Roman" w:cs="Times New Roman"/>
          <w:sz w:val="16"/>
          <w:szCs w:val="16"/>
        </w:rPr>
        <w:t>Ангаткина</w:t>
      </w:r>
      <w:proofErr w:type="spellEnd"/>
    </w:p>
    <w:p w:rsidR="0085429A" w:rsidRPr="0085429A" w:rsidRDefault="0085429A" w:rsidP="0085429A">
      <w:pPr>
        <w:spacing w:after="0" w:line="240" w:lineRule="auto"/>
        <w:jc w:val="center"/>
        <w:rPr>
          <w:rFonts w:ascii="Times New Roman" w:eastAsia="Times New Roman" w:hAnsi="Times New Roman" w:cs="Times New Roman"/>
          <w:b/>
          <w:sz w:val="16"/>
          <w:szCs w:val="16"/>
        </w:rPr>
      </w:pPr>
      <w:r w:rsidRPr="0085429A">
        <w:rPr>
          <w:rFonts w:ascii="Times New Roman" w:eastAsia="Times New Roman" w:hAnsi="Times New Roman" w:cs="Times New Roman"/>
          <w:b/>
          <w:sz w:val="16"/>
          <w:szCs w:val="16"/>
        </w:rPr>
        <w:t>22.10.2019г. №49</w:t>
      </w:r>
    </w:p>
    <w:p w:rsidR="0085429A" w:rsidRPr="0085429A" w:rsidRDefault="0085429A" w:rsidP="0085429A">
      <w:pPr>
        <w:spacing w:after="0" w:line="240" w:lineRule="auto"/>
        <w:jc w:val="center"/>
        <w:rPr>
          <w:rFonts w:ascii="Times New Roman" w:eastAsia="Times New Roman" w:hAnsi="Times New Roman" w:cs="Times New Roman"/>
          <w:b/>
          <w:sz w:val="16"/>
          <w:szCs w:val="16"/>
        </w:rPr>
      </w:pPr>
      <w:r w:rsidRPr="0085429A">
        <w:rPr>
          <w:rFonts w:ascii="Times New Roman" w:eastAsia="Times New Roman" w:hAnsi="Times New Roman" w:cs="Times New Roman"/>
          <w:b/>
          <w:sz w:val="16"/>
          <w:szCs w:val="16"/>
        </w:rPr>
        <w:t xml:space="preserve">РОССИЙСКАЯ ФЕДЕРАЦИЯ </w:t>
      </w:r>
    </w:p>
    <w:p w:rsidR="0085429A" w:rsidRPr="0085429A" w:rsidRDefault="0085429A" w:rsidP="0085429A">
      <w:pPr>
        <w:spacing w:after="0" w:line="240" w:lineRule="auto"/>
        <w:jc w:val="center"/>
        <w:rPr>
          <w:rFonts w:ascii="Times New Roman" w:eastAsia="Times New Roman" w:hAnsi="Times New Roman" w:cs="Times New Roman"/>
          <w:b/>
          <w:sz w:val="16"/>
          <w:szCs w:val="16"/>
        </w:rPr>
      </w:pPr>
      <w:r w:rsidRPr="0085429A">
        <w:rPr>
          <w:rFonts w:ascii="Times New Roman" w:eastAsia="Times New Roman" w:hAnsi="Times New Roman" w:cs="Times New Roman"/>
          <w:b/>
          <w:sz w:val="16"/>
          <w:szCs w:val="16"/>
        </w:rPr>
        <w:t>ИРКУТСКАЯ ОБЛАСТЬ</w:t>
      </w:r>
    </w:p>
    <w:p w:rsidR="0085429A" w:rsidRPr="0085429A" w:rsidRDefault="0085429A" w:rsidP="0085429A">
      <w:pPr>
        <w:spacing w:after="0" w:line="240" w:lineRule="auto"/>
        <w:jc w:val="center"/>
        <w:rPr>
          <w:rFonts w:ascii="Times New Roman" w:eastAsia="Times New Roman" w:hAnsi="Times New Roman" w:cs="Times New Roman"/>
          <w:b/>
          <w:sz w:val="16"/>
          <w:szCs w:val="16"/>
        </w:rPr>
      </w:pPr>
      <w:r w:rsidRPr="0085429A">
        <w:rPr>
          <w:rFonts w:ascii="Times New Roman" w:eastAsia="Times New Roman" w:hAnsi="Times New Roman" w:cs="Times New Roman"/>
          <w:b/>
          <w:sz w:val="16"/>
          <w:szCs w:val="16"/>
        </w:rPr>
        <w:t>МУНИЦИПАЛЬНОЕ ОБРАЗОВАНИЕ «БОХАНСКИЙ РАЙОН»</w:t>
      </w:r>
    </w:p>
    <w:p w:rsidR="0085429A" w:rsidRPr="0085429A" w:rsidRDefault="0085429A" w:rsidP="0085429A">
      <w:pPr>
        <w:spacing w:after="0" w:line="240" w:lineRule="auto"/>
        <w:jc w:val="center"/>
        <w:rPr>
          <w:rFonts w:ascii="Times New Roman" w:eastAsia="Times New Roman" w:hAnsi="Times New Roman" w:cs="Times New Roman"/>
          <w:b/>
          <w:sz w:val="16"/>
          <w:szCs w:val="16"/>
        </w:rPr>
      </w:pPr>
      <w:r w:rsidRPr="0085429A">
        <w:rPr>
          <w:rFonts w:ascii="Times New Roman" w:eastAsia="Times New Roman" w:hAnsi="Times New Roman" w:cs="Times New Roman"/>
          <w:b/>
          <w:sz w:val="16"/>
          <w:szCs w:val="16"/>
        </w:rPr>
        <w:t>МУНИЦИПАЛЬНОЕ ОБРАЗОВАНИЕ «ХОХОРСК»</w:t>
      </w:r>
    </w:p>
    <w:p w:rsidR="0085429A" w:rsidRPr="0085429A" w:rsidRDefault="0085429A" w:rsidP="0085429A">
      <w:pPr>
        <w:spacing w:after="0" w:line="240" w:lineRule="auto"/>
        <w:jc w:val="center"/>
        <w:rPr>
          <w:rFonts w:ascii="Times New Roman" w:eastAsia="Times New Roman" w:hAnsi="Times New Roman" w:cs="Times New Roman"/>
          <w:b/>
          <w:sz w:val="16"/>
          <w:szCs w:val="16"/>
        </w:rPr>
      </w:pPr>
      <w:r w:rsidRPr="0085429A">
        <w:rPr>
          <w:rFonts w:ascii="Times New Roman" w:eastAsia="Times New Roman" w:hAnsi="Times New Roman" w:cs="Times New Roman"/>
          <w:b/>
          <w:sz w:val="16"/>
          <w:szCs w:val="16"/>
        </w:rPr>
        <w:t>ДУМА</w:t>
      </w:r>
    </w:p>
    <w:p w:rsidR="0085429A" w:rsidRPr="0085429A" w:rsidRDefault="0085429A" w:rsidP="0085429A">
      <w:pPr>
        <w:spacing w:after="0" w:line="240" w:lineRule="auto"/>
        <w:jc w:val="center"/>
        <w:rPr>
          <w:rFonts w:ascii="Times New Roman" w:eastAsia="Times New Roman" w:hAnsi="Times New Roman" w:cs="Times New Roman"/>
          <w:b/>
          <w:sz w:val="16"/>
          <w:szCs w:val="16"/>
        </w:rPr>
      </w:pPr>
      <w:r w:rsidRPr="0085429A">
        <w:rPr>
          <w:rFonts w:ascii="Times New Roman" w:eastAsia="Times New Roman" w:hAnsi="Times New Roman" w:cs="Times New Roman"/>
          <w:b/>
          <w:sz w:val="16"/>
          <w:szCs w:val="16"/>
        </w:rPr>
        <w:t xml:space="preserve"> РЕШЕНИЕ</w:t>
      </w:r>
    </w:p>
    <w:p w:rsidR="0085429A" w:rsidRPr="0085429A" w:rsidRDefault="0085429A" w:rsidP="0085429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85429A" w:rsidRPr="0085429A" w:rsidRDefault="0085429A" w:rsidP="0085429A">
      <w:pPr>
        <w:widowControl w:val="0"/>
        <w:autoSpaceDE w:val="0"/>
        <w:autoSpaceDN w:val="0"/>
        <w:spacing w:after="0" w:line="240" w:lineRule="auto"/>
        <w:jc w:val="center"/>
        <w:rPr>
          <w:rFonts w:ascii="Times New Roman" w:eastAsia="Times New Roman" w:hAnsi="Times New Roman" w:cs="Times New Roman"/>
          <w:b/>
          <w:sz w:val="16"/>
          <w:szCs w:val="16"/>
        </w:rPr>
      </w:pPr>
      <w:r w:rsidRPr="0085429A">
        <w:rPr>
          <w:rFonts w:ascii="Times New Roman" w:eastAsia="Times New Roman" w:hAnsi="Times New Roman" w:cs="Times New Roman"/>
          <w:b/>
          <w:sz w:val="16"/>
          <w:szCs w:val="16"/>
        </w:rPr>
        <w:t>О ПЕРЕДАЧЕ МУНИЦИПАЛЬНОМУ ОБРАЗОВАНИЮ «БОХАНСКИЙ РАЙОН» ОСУЩЕСТВЛЕНИЯ ЧАСТИ ПОЛНОМОЧИЙ МУНИЦИПАЛЬНОГО ОБРАЗОВАНИЯ «ХОХОРСК» В ОБЛАСТИ ОБРАЩЕНИЯ С ТВЕРДЫМИ КОММУНАЛЬНЫМИ ОТХОДАМИ</w:t>
      </w:r>
    </w:p>
    <w:p w:rsidR="0085429A" w:rsidRPr="0085429A" w:rsidRDefault="0085429A" w:rsidP="0085429A">
      <w:pPr>
        <w:widowControl w:val="0"/>
        <w:autoSpaceDE w:val="0"/>
        <w:autoSpaceDN w:val="0"/>
        <w:spacing w:after="0" w:line="240" w:lineRule="auto"/>
        <w:jc w:val="center"/>
        <w:rPr>
          <w:rFonts w:ascii="Times New Roman" w:eastAsia="Times New Roman" w:hAnsi="Times New Roman" w:cs="Times New Roman"/>
          <w:b/>
          <w:sz w:val="16"/>
          <w:szCs w:val="16"/>
        </w:rPr>
      </w:pPr>
    </w:p>
    <w:p w:rsidR="0085429A" w:rsidRPr="0085429A" w:rsidRDefault="0085429A" w:rsidP="0085429A">
      <w:pPr>
        <w:autoSpaceDE w:val="0"/>
        <w:autoSpaceDN w:val="0"/>
        <w:adjustRightInd w:val="0"/>
        <w:spacing w:line="240" w:lineRule="auto"/>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ab/>
        <w:t xml:space="preserve"> В соответствии с п.18 ч.1 ст.14, ч.4 ст.15 Федерального закона от 06.10.2003 №131-ФЗ «Об общих принципах организации местного самоуправления в Российской Федерации», статьей 142.5 Бюджетного кодекса РФ, ст.10 Устава МО «Хохорск» </w:t>
      </w:r>
    </w:p>
    <w:p w:rsidR="0085429A" w:rsidRPr="0085429A" w:rsidRDefault="0085429A" w:rsidP="0085429A">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5429A">
        <w:rPr>
          <w:rFonts w:ascii="Times New Roman" w:eastAsia="Times New Roman" w:hAnsi="Times New Roman" w:cs="Times New Roman"/>
          <w:b/>
          <w:sz w:val="16"/>
          <w:szCs w:val="16"/>
        </w:rPr>
        <w:t>ДУМА РЕШИЛА:</w:t>
      </w:r>
    </w:p>
    <w:p w:rsidR="0085429A" w:rsidRPr="0085429A" w:rsidRDefault="0085429A" w:rsidP="0085429A">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5429A" w:rsidRPr="0085429A" w:rsidRDefault="0085429A" w:rsidP="0085429A">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lastRenderedPageBreak/>
        <w:t>1. Передать муниципальному образованию «</w:t>
      </w:r>
      <w:proofErr w:type="spellStart"/>
      <w:r w:rsidRPr="0085429A">
        <w:rPr>
          <w:rFonts w:ascii="Times New Roman" w:eastAsia="Times New Roman" w:hAnsi="Times New Roman" w:cs="Times New Roman"/>
          <w:sz w:val="16"/>
          <w:szCs w:val="16"/>
        </w:rPr>
        <w:t>Боханский</w:t>
      </w:r>
      <w:proofErr w:type="spellEnd"/>
      <w:r w:rsidRPr="0085429A">
        <w:rPr>
          <w:rFonts w:ascii="Times New Roman" w:eastAsia="Times New Roman" w:hAnsi="Times New Roman" w:cs="Times New Roman"/>
          <w:sz w:val="16"/>
          <w:szCs w:val="16"/>
        </w:rPr>
        <w:t xml:space="preserve"> район» осуществление части полномочий муниципального образования «Хохорск» в области обращения с твердыми коммунальными отходами на 2019 год:</w:t>
      </w:r>
    </w:p>
    <w:p w:rsidR="0085429A" w:rsidRPr="0085429A" w:rsidRDefault="0085429A" w:rsidP="0085429A">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создание мест (площадок) накопления твердых коммунальных отходов.</w:t>
      </w:r>
    </w:p>
    <w:p w:rsidR="0085429A" w:rsidRPr="0085429A" w:rsidRDefault="0085429A" w:rsidP="0085429A">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2. Муниципальному образованию «Хохорск» заключить соглашение с муниципальным образованием «</w:t>
      </w:r>
      <w:proofErr w:type="spellStart"/>
      <w:r w:rsidRPr="0085429A">
        <w:rPr>
          <w:rFonts w:ascii="Times New Roman" w:eastAsia="Times New Roman" w:hAnsi="Times New Roman" w:cs="Times New Roman"/>
          <w:sz w:val="16"/>
          <w:szCs w:val="16"/>
        </w:rPr>
        <w:t>Боханский</w:t>
      </w:r>
      <w:proofErr w:type="spellEnd"/>
      <w:r w:rsidRPr="0085429A">
        <w:rPr>
          <w:rFonts w:ascii="Times New Roman" w:eastAsia="Times New Roman" w:hAnsi="Times New Roman" w:cs="Times New Roman"/>
          <w:sz w:val="16"/>
          <w:szCs w:val="16"/>
        </w:rPr>
        <w:t xml:space="preserve"> район» о передаче части полномочий.</w:t>
      </w:r>
    </w:p>
    <w:p w:rsidR="0085429A" w:rsidRPr="0085429A" w:rsidRDefault="0085429A" w:rsidP="0085429A">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xml:space="preserve">3. Определить объем межбюджетных трансфертов, передаваемых на исполнение полномочий за счет средств муниципального образования «Хохорск» в размере </w:t>
      </w:r>
      <w:r w:rsidRPr="0085429A">
        <w:rPr>
          <w:rFonts w:ascii="Times New Roman" w:hAnsi="Times New Roman" w:cs="Times New Roman"/>
          <w:sz w:val="16"/>
          <w:szCs w:val="16"/>
        </w:rPr>
        <w:t>45557 (сорок пять тысяч пятьсот пятьдесят семь рублей) 50 коп.</w:t>
      </w:r>
    </w:p>
    <w:p w:rsidR="0085429A" w:rsidRPr="0085429A" w:rsidRDefault="0085429A" w:rsidP="0085429A">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4. Опубликовать настоящее решение в Вестнике МО «Хохорск»  и на сайте МО «</w:t>
      </w:r>
      <w:proofErr w:type="spellStart"/>
      <w:r w:rsidRPr="0085429A">
        <w:rPr>
          <w:rFonts w:ascii="Times New Roman" w:eastAsia="Times New Roman" w:hAnsi="Times New Roman" w:cs="Times New Roman"/>
          <w:sz w:val="16"/>
          <w:szCs w:val="16"/>
        </w:rPr>
        <w:t>Боханский</w:t>
      </w:r>
      <w:proofErr w:type="spellEnd"/>
      <w:r w:rsidRPr="0085429A">
        <w:rPr>
          <w:rFonts w:ascii="Times New Roman" w:eastAsia="Times New Roman" w:hAnsi="Times New Roman" w:cs="Times New Roman"/>
          <w:sz w:val="16"/>
          <w:szCs w:val="16"/>
        </w:rPr>
        <w:t xml:space="preserve"> район» в сети Интернет.</w:t>
      </w:r>
    </w:p>
    <w:p w:rsidR="0085429A" w:rsidRPr="0085429A" w:rsidRDefault="0085429A" w:rsidP="0085429A">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5. Решение вступает в силу со дня опубликования.</w:t>
      </w:r>
    </w:p>
    <w:p w:rsidR="0085429A" w:rsidRPr="0085429A" w:rsidRDefault="0085429A" w:rsidP="0085429A">
      <w:pPr>
        <w:spacing w:after="0" w:line="240" w:lineRule="auto"/>
        <w:ind w:firstLine="709"/>
        <w:jc w:val="both"/>
        <w:rPr>
          <w:rFonts w:ascii="Times New Roman" w:eastAsia="Times New Roman" w:hAnsi="Times New Roman" w:cs="Times New Roman"/>
          <w:sz w:val="16"/>
          <w:szCs w:val="16"/>
        </w:rPr>
      </w:pPr>
    </w:p>
    <w:p w:rsidR="0085429A" w:rsidRPr="0085429A" w:rsidRDefault="0085429A" w:rsidP="0085429A">
      <w:pPr>
        <w:spacing w:after="0" w:line="240" w:lineRule="auto"/>
        <w:jc w:val="both"/>
        <w:rPr>
          <w:rFonts w:ascii="Times New Roman" w:eastAsia="Calibri" w:hAnsi="Times New Roman" w:cs="Times New Roman"/>
          <w:sz w:val="16"/>
          <w:szCs w:val="16"/>
        </w:rPr>
      </w:pPr>
    </w:p>
    <w:p w:rsidR="0085429A" w:rsidRPr="0085429A" w:rsidRDefault="0085429A" w:rsidP="0085429A">
      <w:pPr>
        <w:spacing w:after="0" w:line="240" w:lineRule="auto"/>
        <w:rPr>
          <w:rFonts w:ascii="Times New Roman" w:eastAsia="Times New Roman" w:hAnsi="Times New Roman" w:cs="Times New Roman"/>
          <w:sz w:val="16"/>
          <w:szCs w:val="16"/>
        </w:rPr>
      </w:pPr>
      <w:r w:rsidRPr="0085429A">
        <w:rPr>
          <w:rFonts w:ascii="Times New Roman" w:eastAsia="Times New Roman" w:hAnsi="Times New Roman" w:cs="Times New Roman"/>
          <w:sz w:val="16"/>
          <w:szCs w:val="16"/>
        </w:rPr>
        <w:t xml:space="preserve">И.о. главы администрации МО «Хохорск»                                        С.В. </w:t>
      </w:r>
      <w:proofErr w:type="spellStart"/>
      <w:r w:rsidRPr="0085429A">
        <w:rPr>
          <w:rFonts w:ascii="Times New Roman" w:eastAsia="Times New Roman" w:hAnsi="Times New Roman" w:cs="Times New Roman"/>
          <w:sz w:val="16"/>
          <w:szCs w:val="16"/>
        </w:rPr>
        <w:t>Ангаткина</w:t>
      </w:r>
      <w:proofErr w:type="spellEnd"/>
    </w:p>
    <w:p w:rsidR="0085429A" w:rsidRPr="0085429A" w:rsidRDefault="0085429A" w:rsidP="0085429A">
      <w:pPr>
        <w:rPr>
          <w:rFonts w:ascii="Times New Roman" w:hAnsi="Times New Roman" w:cs="Times New Roman"/>
          <w:sz w:val="16"/>
          <w:szCs w:val="16"/>
        </w:rPr>
      </w:pPr>
    </w:p>
    <w:p w:rsidR="00F61DBD" w:rsidRDefault="00F61DBD">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pPr>
        <w:rPr>
          <w:rFonts w:ascii="Times New Roman" w:hAnsi="Times New Roman" w:cs="Times New Roman"/>
          <w:sz w:val="16"/>
          <w:szCs w:val="16"/>
        </w:rPr>
      </w:pPr>
    </w:p>
    <w:p w:rsidR="00CF67AA" w:rsidRDefault="00CF67AA" w:rsidP="00CF67AA"/>
    <w:p w:rsidR="00CF67AA" w:rsidRDefault="00CF67AA" w:rsidP="00CF67AA">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CF67AA" w:rsidRDefault="00CF67AA" w:rsidP="00CF67AA">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CF67AA" w:rsidRDefault="00CF67AA" w:rsidP="00CF67AA">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CF67AA" w:rsidRDefault="00CF67AA" w:rsidP="00CF67AA">
      <w:pPr>
        <w:framePr w:hSpace="180" w:wrap="around" w:vAnchor="text" w:hAnchor="page" w:x="2228" w:y="894"/>
        <w:spacing w:after="0"/>
        <w:jc w:val="right"/>
        <w:rPr>
          <w:rFonts w:ascii="Times New Roman" w:hAnsi="Times New Roman" w:cs="Times New Roman"/>
          <w:sz w:val="16"/>
          <w:szCs w:val="16"/>
        </w:rPr>
      </w:pPr>
    </w:p>
    <w:p w:rsidR="00CF67AA" w:rsidRDefault="00CF67AA" w:rsidP="00CF67AA">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CF67AA" w:rsidRPr="0015379D" w:rsidRDefault="00CF67AA" w:rsidP="00CF67AA">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15379D">
        <w:rPr>
          <w:rFonts w:ascii="Times New Roman" w:hAnsi="Times New Roman" w:cs="Times New Roman"/>
          <w:sz w:val="16"/>
          <w:szCs w:val="16"/>
          <w:lang w:val="en-US"/>
        </w:rPr>
        <w:t>-</w:t>
      </w:r>
      <w:r>
        <w:rPr>
          <w:rFonts w:ascii="Times New Roman" w:hAnsi="Times New Roman" w:cs="Times New Roman"/>
          <w:sz w:val="16"/>
          <w:szCs w:val="16"/>
          <w:lang w:val="en-US"/>
        </w:rPr>
        <w:t>mail</w:t>
      </w:r>
      <w:r w:rsidRPr="0015379D">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15379D">
        <w:rPr>
          <w:rFonts w:ascii="Times New Roman" w:hAnsi="Times New Roman" w:cs="Times New Roman"/>
          <w:sz w:val="16"/>
          <w:szCs w:val="16"/>
          <w:lang w:val="en-US"/>
        </w:rPr>
        <w:t>_</w:t>
      </w:r>
      <w:r>
        <w:rPr>
          <w:rFonts w:ascii="Times New Roman" w:hAnsi="Times New Roman" w:cs="Times New Roman"/>
          <w:sz w:val="16"/>
          <w:szCs w:val="16"/>
          <w:lang w:val="en-US"/>
        </w:rPr>
        <w:t>mo</w:t>
      </w:r>
      <w:r w:rsidRPr="0015379D">
        <w:rPr>
          <w:rFonts w:ascii="Times New Roman" w:hAnsi="Times New Roman" w:cs="Times New Roman"/>
          <w:sz w:val="16"/>
          <w:szCs w:val="16"/>
          <w:lang w:val="en-US"/>
        </w:rPr>
        <w:t>@</w:t>
      </w:r>
      <w:r>
        <w:rPr>
          <w:rFonts w:ascii="Times New Roman" w:hAnsi="Times New Roman" w:cs="Times New Roman"/>
          <w:sz w:val="16"/>
          <w:szCs w:val="16"/>
          <w:lang w:val="en-US"/>
        </w:rPr>
        <w:t>mail</w:t>
      </w:r>
      <w:r w:rsidRPr="0015379D">
        <w:rPr>
          <w:rFonts w:ascii="Times New Roman" w:hAnsi="Times New Roman" w:cs="Times New Roman"/>
          <w:sz w:val="16"/>
          <w:szCs w:val="16"/>
          <w:lang w:val="en-US"/>
        </w:rPr>
        <w:t>.</w:t>
      </w:r>
      <w:r>
        <w:rPr>
          <w:rFonts w:ascii="Times New Roman" w:hAnsi="Times New Roman" w:cs="Times New Roman"/>
          <w:sz w:val="16"/>
          <w:szCs w:val="16"/>
          <w:lang w:val="en-US"/>
        </w:rPr>
        <w:t>ru</w:t>
      </w:r>
    </w:p>
    <w:p w:rsidR="00CF67AA" w:rsidRDefault="00CF67AA" w:rsidP="00CF67AA">
      <w:pPr>
        <w:spacing w:after="0"/>
        <w:jc w:val="right"/>
      </w:pPr>
      <w:r w:rsidRPr="0015379D">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29.10. 2019  г</w:t>
      </w:r>
      <w:r>
        <w:t xml:space="preserve">  </w:t>
      </w:r>
    </w:p>
    <w:p w:rsidR="00CF67AA" w:rsidRDefault="00CF67AA" w:rsidP="00CF67AA">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CF67AA" w:rsidRDefault="00CF67AA" w:rsidP="00CF67AA">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CF67AA" w:rsidRPr="004B2570" w:rsidRDefault="00CF67AA" w:rsidP="00CF67AA">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CF67AA" w:rsidRPr="004B2570" w:rsidRDefault="00CF67AA" w:rsidP="00CF67AA">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CF67AA" w:rsidRPr="0085429A" w:rsidRDefault="00CF67AA">
      <w:pPr>
        <w:rPr>
          <w:rFonts w:ascii="Times New Roman" w:hAnsi="Times New Roman" w:cs="Times New Roman"/>
          <w:sz w:val="16"/>
          <w:szCs w:val="16"/>
        </w:rPr>
      </w:pPr>
    </w:p>
    <w:sectPr w:rsidR="00CF67AA" w:rsidRPr="0085429A" w:rsidSect="0085429A">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tencil">
    <w:altName w:val="Gabriola"/>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5FA4"/>
    <w:multiLevelType w:val="hybridMultilevel"/>
    <w:tmpl w:val="503455C8"/>
    <w:lvl w:ilvl="0" w:tplc="463A754A">
      <w:start w:val="1"/>
      <w:numFmt w:val="decimal"/>
      <w:lvlText w:val="%1."/>
      <w:lvlJc w:val="left"/>
      <w:pPr>
        <w:ind w:left="786" w:hanging="360"/>
      </w:pPr>
      <w:rPr>
        <w:rFonts w:ascii="Arial" w:hAnsi="Arial" w:cs="Arial" w:hint="default"/>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4B0595"/>
    <w:multiLevelType w:val="hybridMultilevel"/>
    <w:tmpl w:val="952AD952"/>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2A6CE1"/>
    <w:multiLevelType w:val="hybridMultilevel"/>
    <w:tmpl w:val="9E187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00A4B"/>
    <w:multiLevelType w:val="multilevel"/>
    <w:tmpl w:val="FB6CFA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D0B4C"/>
    <w:multiLevelType w:val="multilevel"/>
    <w:tmpl w:val="24C85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2818B4"/>
    <w:multiLevelType w:val="multilevel"/>
    <w:tmpl w:val="9DFC5A32"/>
    <w:lvl w:ilvl="0">
      <w:start w:val="1"/>
      <w:numFmt w:val="decimal"/>
      <w:lvlText w:val="%1."/>
      <w:lvlJc w:val="left"/>
      <w:pPr>
        <w:ind w:left="645" w:hanging="360"/>
      </w:pPr>
    </w:lvl>
    <w:lvl w:ilvl="1">
      <w:start w:val="1"/>
      <w:numFmt w:val="decimal"/>
      <w:isLgl/>
      <w:lvlText w:val="%1.%2."/>
      <w:lvlJc w:val="left"/>
      <w:pPr>
        <w:ind w:left="645" w:hanging="360"/>
      </w:pPr>
    </w:lvl>
    <w:lvl w:ilvl="2">
      <w:start w:val="1"/>
      <w:numFmt w:val="decimal"/>
      <w:isLgl/>
      <w:lvlText w:val="%1.%2.%3."/>
      <w:lvlJc w:val="left"/>
      <w:pPr>
        <w:ind w:left="1005" w:hanging="720"/>
      </w:pPr>
    </w:lvl>
    <w:lvl w:ilvl="3">
      <w:start w:val="1"/>
      <w:numFmt w:val="decimal"/>
      <w:isLgl/>
      <w:lvlText w:val="%1.%2.%3.%4."/>
      <w:lvlJc w:val="left"/>
      <w:pPr>
        <w:ind w:left="1005" w:hanging="720"/>
      </w:pPr>
    </w:lvl>
    <w:lvl w:ilvl="4">
      <w:start w:val="1"/>
      <w:numFmt w:val="decimal"/>
      <w:isLgl/>
      <w:lvlText w:val="%1.%2.%3.%4.%5."/>
      <w:lvlJc w:val="left"/>
      <w:pPr>
        <w:ind w:left="1365" w:hanging="1080"/>
      </w:pPr>
    </w:lvl>
    <w:lvl w:ilvl="5">
      <w:start w:val="1"/>
      <w:numFmt w:val="decimal"/>
      <w:isLgl/>
      <w:lvlText w:val="%1.%2.%3.%4.%5.%6."/>
      <w:lvlJc w:val="left"/>
      <w:pPr>
        <w:ind w:left="1365" w:hanging="1080"/>
      </w:pPr>
    </w:lvl>
    <w:lvl w:ilvl="6">
      <w:start w:val="1"/>
      <w:numFmt w:val="decimal"/>
      <w:isLgl/>
      <w:lvlText w:val="%1.%2.%3.%4.%5.%6.%7."/>
      <w:lvlJc w:val="left"/>
      <w:pPr>
        <w:ind w:left="1725" w:hanging="1440"/>
      </w:pPr>
    </w:lvl>
    <w:lvl w:ilvl="7">
      <w:start w:val="1"/>
      <w:numFmt w:val="decimal"/>
      <w:isLgl/>
      <w:lvlText w:val="%1.%2.%3.%4.%5.%6.%7.%8."/>
      <w:lvlJc w:val="left"/>
      <w:pPr>
        <w:ind w:left="1725" w:hanging="1440"/>
      </w:pPr>
    </w:lvl>
    <w:lvl w:ilvl="8">
      <w:start w:val="1"/>
      <w:numFmt w:val="decimal"/>
      <w:isLgl/>
      <w:lvlText w:val="%1.%2.%3.%4.%5.%6.%7.%8.%9."/>
      <w:lvlJc w:val="left"/>
      <w:pPr>
        <w:ind w:left="2085" w:hanging="1800"/>
      </w:pPr>
    </w:lvl>
  </w:abstractNum>
  <w:abstractNum w:abstractNumId="7">
    <w:nsid w:val="0CBF28DF"/>
    <w:multiLevelType w:val="hybridMultilevel"/>
    <w:tmpl w:val="48FA2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D6472"/>
    <w:multiLevelType w:val="multilevel"/>
    <w:tmpl w:val="5BC0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7E352B"/>
    <w:multiLevelType w:val="multilevel"/>
    <w:tmpl w:val="3950F96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nsid w:val="11077CEE"/>
    <w:multiLevelType w:val="multilevel"/>
    <w:tmpl w:val="15CEF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DE5D5C"/>
    <w:multiLevelType w:val="hybridMultilevel"/>
    <w:tmpl w:val="56FA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CB40B8"/>
    <w:multiLevelType w:val="multilevel"/>
    <w:tmpl w:val="3424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292086"/>
    <w:multiLevelType w:val="multilevel"/>
    <w:tmpl w:val="9DFC5A32"/>
    <w:lvl w:ilvl="0">
      <w:start w:val="1"/>
      <w:numFmt w:val="decimal"/>
      <w:lvlText w:val="%1."/>
      <w:lvlJc w:val="left"/>
      <w:pPr>
        <w:ind w:left="645" w:hanging="360"/>
      </w:pPr>
    </w:lvl>
    <w:lvl w:ilvl="1">
      <w:start w:val="1"/>
      <w:numFmt w:val="decimal"/>
      <w:isLgl/>
      <w:lvlText w:val="%1.%2."/>
      <w:lvlJc w:val="left"/>
      <w:pPr>
        <w:ind w:left="645" w:hanging="360"/>
      </w:pPr>
    </w:lvl>
    <w:lvl w:ilvl="2">
      <w:start w:val="1"/>
      <w:numFmt w:val="decimal"/>
      <w:isLgl/>
      <w:lvlText w:val="%1.%2.%3."/>
      <w:lvlJc w:val="left"/>
      <w:pPr>
        <w:ind w:left="1005" w:hanging="720"/>
      </w:pPr>
    </w:lvl>
    <w:lvl w:ilvl="3">
      <w:start w:val="1"/>
      <w:numFmt w:val="decimal"/>
      <w:isLgl/>
      <w:lvlText w:val="%1.%2.%3.%4."/>
      <w:lvlJc w:val="left"/>
      <w:pPr>
        <w:ind w:left="1005" w:hanging="720"/>
      </w:pPr>
    </w:lvl>
    <w:lvl w:ilvl="4">
      <w:start w:val="1"/>
      <w:numFmt w:val="decimal"/>
      <w:isLgl/>
      <w:lvlText w:val="%1.%2.%3.%4.%5."/>
      <w:lvlJc w:val="left"/>
      <w:pPr>
        <w:ind w:left="1365" w:hanging="1080"/>
      </w:pPr>
    </w:lvl>
    <w:lvl w:ilvl="5">
      <w:start w:val="1"/>
      <w:numFmt w:val="decimal"/>
      <w:isLgl/>
      <w:lvlText w:val="%1.%2.%3.%4.%5.%6."/>
      <w:lvlJc w:val="left"/>
      <w:pPr>
        <w:ind w:left="1365" w:hanging="1080"/>
      </w:pPr>
    </w:lvl>
    <w:lvl w:ilvl="6">
      <w:start w:val="1"/>
      <w:numFmt w:val="decimal"/>
      <w:isLgl/>
      <w:lvlText w:val="%1.%2.%3.%4.%5.%6.%7."/>
      <w:lvlJc w:val="left"/>
      <w:pPr>
        <w:ind w:left="1725" w:hanging="1440"/>
      </w:pPr>
    </w:lvl>
    <w:lvl w:ilvl="7">
      <w:start w:val="1"/>
      <w:numFmt w:val="decimal"/>
      <w:isLgl/>
      <w:lvlText w:val="%1.%2.%3.%4.%5.%6.%7.%8."/>
      <w:lvlJc w:val="left"/>
      <w:pPr>
        <w:ind w:left="1725" w:hanging="1440"/>
      </w:pPr>
    </w:lvl>
    <w:lvl w:ilvl="8">
      <w:start w:val="1"/>
      <w:numFmt w:val="decimal"/>
      <w:isLgl/>
      <w:lvlText w:val="%1.%2.%3.%4.%5.%6.%7.%8.%9."/>
      <w:lvlJc w:val="left"/>
      <w:pPr>
        <w:ind w:left="2085" w:hanging="1800"/>
      </w:pPr>
    </w:lvl>
  </w:abstractNum>
  <w:abstractNum w:abstractNumId="14">
    <w:nsid w:val="1B997BF7"/>
    <w:multiLevelType w:val="hybridMultilevel"/>
    <w:tmpl w:val="FB0457F6"/>
    <w:lvl w:ilvl="0" w:tplc="D04EF7D6">
      <w:start w:val="1"/>
      <w:numFmt w:val="decimal"/>
      <w:lvlText w:val="%1."/>
      <w:lvlJc w:val="left"/>
      <w:pPr>
        <w:tabs>
          <w:tab w:val="num" w:pos="786"/>
        </w:tabs>
        <w:ind w:left="786" w:hanging="360"/>
      </w:pPr>
      <w:rPr>
        <w:rFonts w:hint="default"/>
      </w:rPr>
    </w:lvl>
    <w:lvl w:ilvl="1" w:tplc="6F7C751A">
      <w:numFmt w:val="none"/>
      <w:lvlText w:val=""/>
      <w:lvlJc w:val="left"/>
      <w:pPr>
        <w:tabs>
          <w:tab w:val="num" w:pos="360"/>
        </w:tabs>
      </w:pPr>
    </w:lvl>
    <w:lvl w:ilvl="2" w:tplc="D37CD5CE">
      <w:numFmt w:val="none"/>
      <w:lvlText w:val=""/>
      <w:lvlJc w:val="left"/>
      <w:pPr>
        <w:tabs>
          <w:tab w:val="num" w:pos="360"/>
        </w:tabs>
      </w:pPr>
    </w:lvl>
    <w:lvl w:ilvl="3" w:tplc="C64008D4">
      <w:numFmt w:val="none"/>
      <w:lvlText w:val=""/>
      <w:lvlJc w:val="left"/>
      <w:pPr>
        <w:tabs>
          <w:tab w:val="num" w:pos="360"/>
        </w:tabs>
      </w:pPr>
    </w:lvl>
    <w:lvl w:ilvl="4" w:tplc="F7566AE4">
      <w:numFmt w:val="none"/>
      <w:lvlText w:val=""/>
      <w:lvlJc w:val="left"/>
      <w:pPr>
        <w:tabs>
          <w:tab w:val="num" w:pos="360"/>
        </w:tabs>
      </w:pPr>
    </w:lvl>
    <w:lvl w:ilvl="5" w:tplc="076612D4">
      <w:numFmt w:val="none"/>
      <w:lvlText w:val=""/>
      <w:lvlJc w:val="left"/>
      <w:pPr>
        <w:tabs>
          <w:tab w:val="num" w:pos="360"/>
        </w:tabs>
      </w:pPr>
    </w:lvl>
    <w:lvl w:ilvl="6" w:tplc="961E6C94">
      <w:numFmt w:val="none"/>
      <w:lvlText w:val=""/>
      <w:lvlJc w:val="left"/>
      <w:pPr>
        <w:tabs>
          <w:tab w:val="num" w:pos="360"/>
        </w:tabs>
      </w:pPr>
    </w:lvl>
    <w:lvl w:ilvl="7" w:tplc="F08CC78E">
      <w:numFmt w:val="none"/>
      <w:lvlText w:val=""/>
      <w:lvlJc w:val="left"/>
      <w:pPr>
        <w:tabs>
          <w:tab w:val="num" w:pos="360"/>
        </w:tabs>
      </w:pPr>
    </w:lvl>
    <w:lvl w:ilvl="8" w:tplc="24D8D9FC">
      <w:numFmt w:val="none"/>
      <w:lvlText w:val=""/>
      <w:lvlJc w:val="left"/>
      <w:pPr>
        <w:tabs>
          <w:tab w:val="num" w:pos="360"/>
        </w:tabs>
      </w:pPr>
    </w:lvl>
  </w:abstractNum>
  <w:abstractNum w:abstractNumId="15">
    <w:nsid w:val="254B6B90"/>
    <w:multiLevelType w:val="hybridMultilevel"/>
    <w:tmpl w:val="0A584F44"/>
    <w:lvl w:ilvl="0" w:tplc="62908788">
      <w:start w:val="1"/>
      <w:numFmt w:val="decimal"/>
      <w:lvlText w:val="%1."/>
      <w:lvlJc w:val="left"/>
      <w:pPr>
        <w:ind w:left="525" w:hanging="45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255265D9"/>
    <w:multiLevelType w:val="multilevel"/>
    <w:tmpl w:val="3950F96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nsid w:val="27580B4C"/>
    <w:multiLevelType w:val="hybridMultilevel"/>
    <w:tmpl w:val="3A2A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7F749E"/>
    <w:multiLevelType w:val="hybridMultilevel"/>
    <w:tmpl w:val="72FE1E1C"/>
    <w:lvl w:ilvl="0" w:tplc="00003EE9">
      <w:start w:val="2"/>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F76263"/>
    <w:multiLevelType w:val="multilevel"/>
    <w:tmpl w:val="539E6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A75C26"/>
    <w:multiLevelType w:val="hybridMultilevel"/>
    <w:tmpl w:val="F156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D71A48"/>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22">
    <w:nsid w:val="340327B0"/>
    <w:multiLevelType w:val="hybridMultilevel"/>
    <w:tmpl w:val="6128CB20"/>
    <w:lvl w:ilvl="0" w:tplc="7BEA31C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60054EC"/>
    <w:multiLevelType w:val="hybridMultilevel"/>
    <w:tmpl w:val="39D861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D96761"/>
    <w:multiLevelType w:val="multilevel"/>
    <w:tmpl w:val="77C08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B47998"/>
    <w:multiLevelType w:val="singleLevel"/>
    <w:tmpl w:val="220ECC1E"/>
    <w:lvl w:ilvl="0">
      <w:numFmt w:val="bullet"/>
      <w:lvlText w:val="-"/>
      <w:lvlJc w:val="left"/>
      <w:pPr>
        <w:tabs>
          <w:tab w:val="num" w:pos="300"/>
        </w:tabs>
        <w:ind w:left="300" w:hanging="360"/>
      </w:pPr>
    </w:lvl>
  </w:abstractNum>
  <w:abstractNum w:abstractNumId="26">
    <w:nsid w:val="3D731B65"/>
    <w:multiLevelType w:val="multilevel"/>
    <w:tmpl w:val="2AFE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FB56C5"/>
    <w:multiLevelType w:val="multilevel"/>
    <w:tmpl w:val="04E2A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AC70989"/>
    <w:multiLevelType w:val="multilevel"/>
    <w:tmpl w:val="DCD2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683A92"/>
    <w:multiLevelType w:val="hybridMultilevel"/>
    <w:tmpl w:val="63122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30776F"/>
    <w:multiLevelType w:val="multilevel"/>
    <w:tmpl w:val="6304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7922A0"/>
    <w:multiLevelType w:val="multilevel"/>
    <w:tmpl w:val="3A1A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0B01A0"/>
    <w:multiLevelType w:val="multilevel"/>
    <w:tmpl w:val="23E8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7C255E"/>
    <w:multiLevelType w:val="multilevel"/>
    <w:tmpl w:val="774C3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AA7518"/>
    <w:multiLevelType w:val="multilevel"/>
    <w:tmpl w:val="AFCA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1E4D6D"/>
    <w:multiLevelType w:val="hybridMultilevel"/>
    <w:tmpl w:val="528A0E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7A1DAE"/>
    <w:multiLevelType w:val="multilevel"/>
    <w:tmpl w:val="B638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8D0266"/>
    <w:multiLevelType w:val="singleLevel"/>
    <w:tmpl w:val="454CE8AC"/>
    <w:lvl w:ilvl="0">
      <w:start w:val="1"/>
      <w:numFmt w:val="decimal"/>
      <w:lvlText w:val="%1."/>
      <w:lvlJc w:val="left"/>
      <w:pPr>
        <w:tabs>
          <w:tab w:val="num" w:pos="360"/>
        </w:tabs>
        <w:ind w:left="360" w:hanging="360"/>
      </w:pPr>
      <w:rPr>
        <w:b/>
      </w:rPr>
    </w:lvl>
  </w:abstractNum>
  <w:abstractNum w:abstractNumId="40">
    <w:nsid w:val="6B376682"/>
    <w:multiLevelType w:val="hybridMultilevel"/>
    <w:tmpl w:val="D01C6E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E233D2"/>
    <w:multiLevelType w:val="hybridMultilevel"/>
    <w:tmpl w:val="92184184"/>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50F7F97"/>
    <w:multiLevelType w:val="singleLevel"/>
    <w:tmpl w:val="14345DDE"/>
    <w:lvl w:ilvl="0">
      <w:start w:val="1"/>
      <w:numFmt w:val="decimal"/>
      <w:lvlText w:val="%1."/>
      <w:lvlJc w:val="left"/>
      <w:pPr>
        <w:tabs>
          <w:tab w:val="num" w:pos="390"/>
        </w:tabs>
        <w:ind w:left="390" w:hanging="390"/>
      </w:pPr>
    </w:lvl>
  </w:abstractNum>
  <w:abstractNum w:abstractNumId="44">
    <w:nsid w:val="76E20166"/>
    <w:multiLevelType w:val="multilevel"/>
    <w:tmpl w:val="95382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75E2111"/>
    <w:multiLevelType w:val="hybridMultilevel"/>
    <w:tmpl w:val="9F46E678"/>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6A4147"/>
    <w:multiLevelType w:val="hybridMultilevel"/>
    <w:tmpl w:val="1E4EDC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9FB5BC3"/>
    <w:multiLevelType w:val="hybridMultilevel"/>
    <w:tmpl w:val="316AF7BC"/>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9A2228"/>
    <w:multiLevelType w:val="multilevel"/>
    <w:tmpl w:val="1312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7D6C49"/>
    <w:multiLevelType w:val="multilevel"/>
    <w:tmpl w:val="0428AD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45"/>
  </w:num>
  <w:num w:numId="8">
    <w:abstractNumId w:val="2"/>
  </w:num>
  <w:num w:numId="9">
    <w:abstractNumId w:val="47"/>
  </w:num>
  <w:num w:numId="10">
    <w:abstractNumId w:val="43"/>
    <w:lvlOverride w:ilvl="0">
      <w:startOverride w:val="1"/>
    </w:lvlOverride>
  </w:num>
  <w:num w:numId="11">
    <w:abstractNumId w:val="14"/>
  </w:num>
  <w:num w:numId="12">
    <w:abstractNumId w:val="9"/>
  </w:num>
  <w:num w:numId="13">
    <w:abstractNumId w:val="16"/>
  </w:num>
  <w:num w:numId="14">
    <w:abstractNumId w:val="39"/>
    <w:lvlOverride w:ilvl="0">
      <w:startOverride w:val="1"/>
    </w:lvlOverride>
  </w:num>
  <w:num w:numId="15">
    <w:abstractNumId w:val="4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6"/>
  </w:num>
  <w:num w:numId="20">
    <w:abstractNumId w:val="0"/>
  </w:num>
  <w:num w:numId="21">
    <w:abstractNumId w:val="22"/>
  </w:num>
  <w:num w:numId="22">
    <w:abstractNumId w:val="18"/>
  </w:num>
  <w:num w:numId="23">
    <w:abstractNumId w:val="15"/>
  </w:num>
  <w:num w:numId="24">
    <w:abstractNumId w:val="2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7"/>
  </w:num>
  <w:num w:numId="29">
    <w:abstractNumId w:val="48"/>
  </w:num>
  <w:num w:numId="30">
    <w:abstractNumId w:val="40"/>
  </w:num>
  <w:num w:numId="31">
    <w:abstractNumId w:val="3"/>
  </w:num>
  <w:num w:numId="32">
    <w:abstractNumId w:val="29"/>
  </w:num>
  <w:num w:numId="33">
    <w:abstractNumId w:val="20"/>
  </w:num>
  <w:num w:numId="34">
    <w:abstractNumId w:val="7"/>
  </w:num>
  <w:num w:numId="35">
    <w:abstractNumId w:val="17"/>
  </w:num>
  <w:num w:numId="36">
    <w:abstractNumId w:val="32"/>
  </w:num>
  <w:num w:numId="37">
    <w:abstractNumId w:val="12"/>
  </w:num>
  <w:num w:numId="38">
    <w:abstractNumId w:val="8"/>
  </w:num>
  <w:num w:numId="39">
    <w:abstractNumId w:val="30"/>
  </w:num>
  <w:num w:numId="40">
    <w:abstractNumId w:val="38"/>
  </w:num>
  <w:num w:numId="41">
    <w:abstractNumId w:val="10"/>
  </w:num>
  <w:num w:numId="42">
    <w:abstractNumId w:val="4"/>
  </w:num>
  <w:num w:numId="43">
    <w:abstractNumId w:val="26"/>
  </w:num>
  <w:num w:numId="44">
    <w:abstractNumId w:val="24"/>
  </w:num>
  <w:num w:numId="45">
    <w:abstractNumId w:val="19"/>
  </w:num>
  <w:num w:numId="46">
    <w:abstractNumId w:val="34"/>
  </w:num>
  <w:num w:numId="47">
    <w:abstractNumId w:val="49"/>
  </w:num>
  <w:num w:numId="48">
    <w:abstractNumId w:val="36"/>
  </w:num>
  <w:num w:numId="49">
    <w:abstractNumId w:val="31"/>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5948"/>
    <w:rsid w:val="007B6C20"/>
    <w:rsid w:val="007C7530"/>
    <w:rsid w:val="0085429A"/>
    <w:rsid w:val="009F1CCF"/>
    <w:rsid w:val="00C15948"/>
    <w:rsid w:val="00CF67AA"/>
    <w:rsid w:val="00F61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20"/>
  </w:style>
  <w:style w:type="paragraph" w:styleId="1">
    <w:name w:val="heading 1"/>
    <w:basedOn w:val="a"/>
    <w:next w:val="a"/>
    <w:link w:val="10"/>
    <w:uiPriority w:val="9"/>
    <w:qFormat/>
    <w:rsid w:val="00F61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1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1DB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unhideWhenUsed/>
    <w:qFormat/>
    <w:rsid w:val="00F61DB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61D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D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61D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61DB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rsid w:val="00F61DBD"/>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F61DBD"/>
    <w:rPr>
      <w:rFonts w:asciiTheme="majorHAnsi" w:eastAsiaTheme="majorEastAsia" w:hAnsiTheme="majorHAnsi" w:cstheme="majorBidi"/>
      <w:i/>
      <w:iCs/>
      <w:color w:val="404040" w:themeColor="text1" w:themeTint="BF"/>
    </w:rPr>
  </w:style>
  <w:style w:type="paragraph" w:styleId="a3">
    <w:name w:val="Normal (Web)"/>
    <w:basedOn w:val="a"/>
    <w:uiPriority w:val="99"/>
    <w:unhideWhenUsed/>
    <w:rsid w:val="00F61D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1DBD"/>
    <w:rPr>
      <w:b/>
      <w:bCs/>
    </w:rPr>
  </w:style>
  <w:style w:type="paragraph" w:styleId="a5">
    <w:name w:val="List Paragraph"/>
    <w:basedOn w:val="a"/>
    <w:uiPriority w:val="34"/>
    <w:qFormat/>
    <w:rsid w:val="00F61DBD"/>
    <w:pPr>
      <w:ind w:left="720"/>
      <w:contextualSpacing/>
    </w:pPr>
    <w:rPr>
      <w:rFonts w:eastAsiaTheme="minorHAnsi"/>
      <w:lang w:eastAsia="en-US"/>
    </w:rPr>
  </w:style>
  <w:style w:type="paragraph" w:styleId="a6">
    <w:name w:val="Body Text"/>
    <w:basedOn w:val="a"/>
    <w:link w:val="a7"/>
    <w:uiPriority w:val="99"/>
    <w:unhideWhenUsed/>
    <w:rsid w:val="00F61DBD"/>
    <w:pPr>
      <w:spacing w:after="120"/>
    </w:pPr>
  </w:style>
  <w:style w:type="character" w:customStyle="1" w:styleId="a7">
    <w:name w:val="Основной текст Знак"/>
    <w:basedOn w:val="a0"/>
    <w:link w:val="a6"/>
    <w:uiPriority w:val="99"/>
    <w:rsid w:val="00F61DBD"/>
  </w:style>
  <w:style w:type="paragraph" w:customStyle="1" w:styleId="Default">
    <w:name w:val="Default"/>
    <w:rsid w:val="00F61DBD"/>
    <w:pPr>
      <w:autoSpaceDE w:val="0"/>
      <w:autoSpaceDN w:val="0"/>
      <w:adjustRightInd w:val="0"/>
      <w:spacing w:after="0" w:line="240" w:lineRule="auto"/>
    </w:pPr>
    <w:rPr>
      <w:rFonts w:ascii="Times New Roman" w:hAnsi="Times New Roman" w:cs="Times New Roman"/>
      <w:color w:val="000000"/>
      <w:sz w:val="24"/>
      <w:szCs w:val="24"/>
      <w:lang w:eastAsia="ko-KR"/>
    </w:rPr>
  </w:style>
  <w:style w:type="table" w:styleId="a8">
    <w:name w:val="Table Grid"/>
    <w:basedOn w:val="a1"/>
    <w:rsid w:val="00F61DBD"/>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F61DBD"/>
    <w:pPr>
      <w:spacing w:after="0" w:line="240" w:lineRule="auto"/>
    </w:pPr>
    <w:rPr>
      <w:rFonts w:ascii="Calibri" w:eastAsia="Times New Roman" w:hAnsi="Calibri" w:cs="Times New Roman"/>
    </w:rPr>
  </w:style>
  <w:style w:type="paragraph" w:customStyle="1" w:styleId="ConsPlusNormal">
    <w:name w:val="ConsPlusNormal"/>
    <w:rsid w:val="00F61DB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F61DBD"/>
    <w:pPr>
      <w:spacing w:after="120" w:line="480" w:lineRule="auto"/>
    </w:pPr>
  </w:style>
  <w:style w:type="character" w:customStyle="1" w:styleId="22">
    <w:name w:val="Основной текст 2 Знак"/>
    <w:basedOn w:val="a0"/>
    <w:link w:val="21"/>
    <w:uiPriority w:val="99"/>
    <w:rsid w:val="00F61DBD"/>
  </w:style>
  <w:style w:type="paragraph" w:styleId="ab">
    <w:name w:val="Body Text Indent"/>
    <w:basedOn w:val="a"/>
    <w:link w:val="ac"/>
    <w:uiPriority w:val="99"/>
    <w:unhideWhenUsed/>
    <w:rsid w:val="00F61DBD"/>
    <w:pPr>
      <w:spacing w:after="120"/>
      <w:ind w:left="283"/>
    </w:pPr>
  </w:style>
  <w:style w:type="character" w:customStyle="1" w:styleId="ac">
    <w:name w:val="Основной текст с отступом Знак"/>
    <w:basedOn w:val="a0"/>
    <w:link w:val="ab"/>
    <w:uiPriority w:val="99"/>
    <w:rsid w:val="00F61DBD"/>
  </w:style>
  <w:style w:type="paragraph" w:customStyle="1" w:styleId="ConsPlusTitle">
    <w:name w:val="ConsPlusTitle"/>
    <w:qFormat/>
    <w:rsid w:val="00F61DB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F61DB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d">
    <w:name w:val="Стиль полужирный"/>
    <w:rsid w:val="00F61DBD"/>
    <w:rPr>
      <w:b/>
      <w:bCs w:val="0"/>
    </w:rPr>
  </w:style>
  <w:style w:type="paragraph" w:styleId="31">
    <w:name w:val="Body Text 3"/>
    <w:basedOn w:val="a"/>
    <w:link w:val="32"/>
    <w:uiPriority w:val="99"/>
    <w:semiHidden/>
    <w:unhideWhenUsed/>
    <w:rsid w:val="00F61DBD"/>
    <w:pPr>
      <w:spacing w:after="120"/>
    </w:pPr>
    <w:rPr>
      <w:sz w:val="16"/>
      <w:szCs w:val="16"/>
    </w:rPr>
  </w:style>
  <w:style w:type="character" w:customStyle="1" w:styleId="32">
    <w:name w:val="Основной текст 3 Знак"/>
    <w:basedOn w:val="a0"/>
    <w:link w:val="31"/>
    <w:uiPriority w:val="99"/>
    <w:semiHidden/>
    <w:rsid w:val="00F61DBD"/>
    <w:rPr>
      <w:sz w:val="16"/>
      <w:szCs w:val="16"/>
    </w:rPr>
  </w:style>
  <w:style w:type="paragraph" w:styleId="23">
    <w:name w:val="Body Text Indent 2"/>
    <w:basedOn w:val="a"/>
    <w:link w:val="24"/>
    <w:unhideWhenUsed/>
    <w:rsid w:val="00F61DBD"/>
    <w:pPr>
      <w:spacing w:after="120" w:line="480" w:lineRule="auto"/>
      <w:ind w:left="283"/>
    </w:pPr>
  </w:style>
  <w:style w:type="character" w:customStyle="1" w:styleId="24">
    <w:name w:val="Основной текст с отступом 2 Знак"/>
    <w:basedOn w:val="a0"/>
    <w:link w:val="23"/>
    <w:rsid w:val="00F61DBD"/>
  </w:style>
  <w:style w:type="paragraph" w:customStyle="1" w:styleId="FR3">
    <w:name w:val="FR3"/>
    <w:rsid w:val="00F61DBD"/>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F61DBD"/>
    <w:rPr>
      <w:rFonts w:ascii="Times New Roman" w:hAnsi="Times New Roman" w:cs="Times New Roman"/>
      <w:color w:val="000000"/>
      <w:sz w:val="26"/>
      <w:szCs w:val="26"/>
    </w:rPr>
  </w:style>
  <w:style w:type="paragraph" w:customStyle="1" w:styleId="Style7">
    <w:name w:val="Style7"/>
    <w:basedOn w:val="a"/>
    <w:uiPriority w:val="99"/>
    <w:rsid w:val="00F61DBD"/>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F61DBD"/>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F61DBD"/>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aa">
    <w:name w:val="Без интервала Знак"/>
    <w:link w:val="a9"/>
    <w:uiPriority w:val="1"/>
    <w:locked/>
    <w:rsid w:val="00F61DBD"/>
    <w:rPr>
      <w:rFonts w:ascii="Calibri" w:eastAsia="Times New Roman" w:hAnsi="Calibri" w:cs="Times New Roman"/>
    </w:rPr>
  </w:style>
  <w:style w:type="paragraph" w:customStyle="1" w:styleId="ConsPlusNonformat">
    <w:name w:val="ConsPlusNonformat"/>
    <w:rsid w:val="00F61DB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61DB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0">
    <w:name w:val="consplusnormal"/>
    <w:basedOn w:val="a"/>
    <w:rsid w:val="00F61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Гипертекстовая ссылка"/>
    <w:rsid w:val="00F61DBD"/>
    <w:rPr>
      <w:color w:val="106BBE"/>
    </w:rPr>
  </w:style>
  <w:style w:type="paragraph" w:customStyle="1" w:styleId="ConsPlusDocList">
    <w:name w:val="ConsPlusDocList"/>
    <w:next w:val="a"/>
    <w:rsid w:val="00F61DBD"/>
    <w:pPr>
      <w:widowControl w:val="0"/>
      <w:suppressAutoHyphens/>
      <w:autoSpaceDE w:val="0"/>
      <w:spacing w:after="0" w:line="240" w:lineRule="auto"/>
    </w:pPr>
    <w:rPr>
      <w:rFonts w:ascii="Arial" w:eastAsia="Arial" w:hAnsi="Arial" w:cs="Arial"/>
      <w:sz w:val="20"/>
      <w:szCs w:val="20"/>
      <w:lang w:eastAsia="hi-IN" w:bidi="hi-IN"/>
    </w:rPr>
  </w:style>
  <w:style w:type="character" w:styleId="af">
    <w:name w:val="Hyperlink"/>
    <w:basedOn w:val="a0"/>
    <w:uiPriority w:val="99"/>
    <w:semiHidden/>
    <w:unhideWhenUsed/>
    <w:rsid w:val="00F61DBD"/>
    <w:rPr>
      <w:color w:val="0000FF"/>
      <w:u w:val="single"/>
    </w:rPr>
  </w:style>
  <w:style w:type="paragraph" w:customStyle="1" w:styleId="formattext">
    <w:name w:val="formattext"/>
    <w:basedOn w:val="a"/>
    <w:rsid w:val="00F61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F61DBD"/>
    <w:pPr>
      <w:spacing w:after="0" w:line="240" w:lineRule="auto"/>
    </w:pPr>
    <w:rPr>
      <w:rFonts w:ascii="Verdana" w:eastAsia="Times New Roman" w:hAnsi="Verdana" w:cs="Verdana"/>
      <w:sz w:val="20"/>
      <w:szCs w:val="20"/>
      <w:lang w:val="en-US" w:eastAsia="en-US"/>
    </w:rPr>
  </w:style>
  <w:style w:type="paragraph" w:customStyle="1" w:styleId="11">
    <w:name w:val="Абзац списка1"/>
    <w:basedOn w:val="a"/>
    <w:rsid w:val="00F61DBD"/>
    <w:pPr>
      <w:spacing w:after="0" w:line="240" w:lineRule="auto"/>
      <w:ind w:left="720"/>
    </w:pPr>
    <w:rPr>
      <w:rFonts w:ascii="Calibri" w:eastAsia="Times New Roman" w:hAnsi="Calibri" w:cs="Times New Roman"/>
      <w:lang w:eastAsia="en-US"/>
    </w:rPr>
  </w:style>
  <w:style w:type="paragraph" w:styleId="af1">
    <w:name w:val="Title"/>
    <w:basedOn w:val="a"/>
    <w:link w:val="af2"/>
    <w:qFormat/>
    <w:rsid w:val="00F61DBD"/>
    <w:pPr>
      <w:spacing w:after="0" w:line="240" w:lineRule="auto"/>
      <w:ind w:left="-567"/>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F61DBD"/>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1C329E27B38CD4DD480E80891F1D451B4F191B44E74200E961BC0D3D8F2C10D56DAD4004164963FEA618A85BEB87CCA95980C609AD84C9L0zEG" TargetMode="External"/><Relationship Id="rId18" Type="http://schemas.openxmlformats.org/officeDocument/2006/relationships/hyperlink" Target="consultantplus://offline/ref=CF1C329E27B38CD4DD480E80891F1D451B4D181D47E34200E961BC0D3D8F2C10D56DAD40061D1E37BEF841F91EA08BCCB64581C7L1zEG" TargetMode="External"/><Relationship Id="rId26" Type="http://schemas.openxmlformats.org/officeDocument/2006/relationships/hyperlink" Target="consultantplus://offline/ref=CF1C329E27B38CD4DD480E80891F1D451B4F191B44E74200E961BC0D3D8F2C10D56DAD4004164963F8A618A85BEB87CCA95980C609AD84C9L0zEG" TargetMode="External"/><Relationship Id="rId39" Type="http://schemas.openxmlformats.org/officeDocument/2006/relationships/hyperlink" Target="consultantplus://offline/ref=CF1C329E27B38CD4DD480E80891F1D451B4F191B44E74200E961BC0D3D8F2C10D56DAD4004164963F8A618A85BEB87CCA95980C609AD84C9L0zEG" TargetMode="External"/><Relationship Id="rId3" Type="http://schemas.openxmlformats.org/officeDocument/2006/relationships/settings" Target="settings.xml"/><Relationship Id="rId21" Type="http://schemas.openxmlformats.org/officeDocument/2006/relationships/hyperlink" Target="consultantplus://offline/ref=CF1C329E27B38CD4DD480E80891F1D451B4F191B44E74200E961BC0D3D8F2C10D56DAD4004164963F8A618A85BEB87CCA95980C609AD84C9L0zEG" TargetMode="External"/><Relationship Id="rId34" Type="http://schemas.openxmlformats.org/officeDocument/2006/relationships/hyperlink" Target="consultantplus://offline/ref=53C2D7AF476DF9475A5AD0A4CB4D73B4CD47BEACA6D68D5709B85E9009F8EE49026712BA28FD4F7B2948CB1274C5EA41DD6A5F36E869E736HBj1C" TargetMode="External"/><Relationship Id="rId42" Type="http://schemas.openxmlformats.org/officeDocument/2006/relationships/hyperlink" Target="consultantplus://offline/ref=CF1C329E27B38CD4DD480E80891F1D451B4D181D47E34200E961BC0D3D8F2C10D56DAD40061D1E37BEF841F91EA08BCCB64581C7L1zEG" TargetMode="External"/><Relationship Id="rId47" Type="http://schemas.openxmlformats.org/officeDocument/2006/relationships/hyperlink" Target="consultantplus://offline/ref=CF1C329E27B38CD4DD480E80891F1D451B4F191B44E74200E961BC0D3D8F2C10D56DAD4004164963F8A618A85BEB87CCA95980C609AD84C9L0zEG" TargetMode="External"/><Relationship Id="rId50" Type="http://schemas.openxmlformats.org/officeDocument/2006/relationships/hyperlink" Target="consultantplus://offline/ref=CF1C329E27B38CD4DD480E80891F1D451B4F191B44E74200E961BC0D3D8F2C10D56DAD4004164963F8A618A85BEB87CCA95980C609AD84C9L0zEG" TargetMode="External"/><Relationship Id="rId7" Type="http://schemas.openxmlformats.org/officeDocument/2006/relationships/hyperlink" Target="consultantplus://offline/ref=CF1C329E27B38CD4DD480E80891F1D451B4F191B44E74200E961BC0D3D8F2C10D56DAD4004164963FEA618A85BEB87CCA95980C609AD84C9L0zEG" TargetMode="External"/><Relationship Id="rId12" Type="http://schemas.openxmlformats.org/officeDocument/2006/relationships/hyperlink" Target="consultantplus://offline/ref=CF1C329E27B38CD4DD480E80891F1D451B4F191B44E74200E961BC0D3D8F2C10D56DAD430D164132ABE919F41FBF94CDA85983C616LAz6G" TargetMode="External"/><Relationship Id="rId17" Type="http://schemas.openxmlformats.org/officeDocument/2006/relationships/hyperlink" Target="consultantplus://offline/ref=CF1C329E27B38CD4DD480E80891F1D451B4F191B44E74200E961BC0D3D8F2C10D56DAD4004164963F8A618A85BEB87CCA95980C609AD84C9L0zEG" TargetMode="External"/><Relationship Id="rId25" Type="http://schemas.openxmlformats.org/officeDocument/2006/relationships/hyperlink" Target="consultantplus://offline/ref=CF1C329E27B38CD4DD480E80891F1D451B4F191B44E74200E961BC0D3D8F2C10D56DAD4004164963F8A618A85BEB87CCA95980C609AD84C9L0zEG" TargetMode="External"/><Relationship Id="rId33" Type="http://schemas.openxmlformats.org/officeDocument/2006/relationships/hyperlink" Target="consultantplus://offline/ref=53C2D7AF476DF9475A5AD0A4CB4D73B4CD47BEACA6D68D5709B85E9009F8EE49026712BA28FD4F7A2748CB1274C5EA41DD6A5F36E869E736HBj1C" TargetMode="External"/><Relationship Id="rId38" Type="http://schemas.openxmlformats.org/officeDocument/2006/relationships/hyperlink" Target="consultantplus://offline/ref=CF1C329E27B38CD4DD480E80891F1D451B4F191B44E74200E961BC0D3D8F2C10D56DAD4004164963F8A618A85BEB87CCA95980C609AD84C9L0zEG" TargetMode="External"/><Relationship Id="rId46" Type="http://schemas.openxmlformats.org/officeDocument/2006/relationships/hyperlink" Target="consultantplus://offline/ref=CF1C329E27B38CD4DD480E80891F1D451B4F191B44E74200E961BC0D3D8F2C10D56DAD4004164963F8A618A85BEB87CCA95980C609AD84C9L0zEG" TargetMode="External"/><Relationship Id="rId2" Type="http://schemas.openxmlformats.org/officeDocument/2006/relationships/styles" Target="styles.xml"/><Relationship Id="rId16" Type="http://schemas.openxmlformats.org/officeDocument/2006/relationships/hyperlink" Target="consultantplus://offline/ref=CF1C329E27B38CD4DD480E80891F1D451B4F191B44E74200E961BC0D3D8F2C10D56DAD4004164963F8A618A85BEB87CCA95980C609AD84C9L0zEG" TargetMode="External"/><Relationship Id="rId20" Type="http://schemas.openxmlformats.org/officeDocument/2006/relationships/hyperlink" Target="consultantplus://offline/ref=CF1C329E27B38CD4DD480E80891F1D451B4F111D45E04200E961BC0D3D8F2C10D56DAD470D144132ABE919F41FBF94CDA85983C616LAz6G" TargetMode="External"/><Relationship Id="rId29" Type="http://schemas.openxmlformats.org/officeDocument/2006/relationships/hyperlink" Target="consultantplus://offline/ref=0E62A6DE831E128B11B85EA4ADCEBFAFB07643C1799370362D0278302AeDF6E" TargetMode="External"/><Relationship Id="rId41" Type="http://schemas.openxmlformats.org/officeDocument/2006/relationships/hyperlink" Target="consultantplus://offline/ref=CF1C329E27B38CD4DD480E80891F1D451B4F191B44E74200E961BC0D3D8F2C10D56DAD4004164963F8A618A85BEB87CCA95980C609AD84C9L0zEG" TargetMode="External"/><Relationship Id="rId1" Type="http://schemas.openxmlformats.org/officeDocument/2006/relationships/numbering" Target="numbering.xml"/><Relationship Id="rId6" Type="http://schemas.openxmlformats.org/officeDocument/2006/relationships/hyperlink" Target="consultantplus://offline/ref=CF1C329E27B38CD4DD480E80891F1D451B4F191B44E74200E961BC0D3D8F2C10D56DAD4300124132ABE919F41FBF94CDA85983C616LAz6G" TargetMode="External"/><Relationship Id="rId11" Type="http://schemas.openxmlformats.org/officeDocument/2006/relationships/hyperlink" Target="consultantplus://offline/ref=CF1C329E27B38CD4DD480E80891F1D451B4F191B44E74200E961BC0D3D8F2C10D56DAD4004164963FEA618A85BEB87CCA95980C609AD84C9L0zEG" TargetMode="External"/><Relationship Id="rId24" Type="http://schemas.openxmlformats.org/officeDocument/2006/relationships/hyperlink" Target="consultantplus://offline/ref=CF1C329E27B38CD4DD480E80891F1D451B4F191B44E74200E961BC0D3D8F2C10D56DAD4004164963F8A618A85BEB87CCA95980C609AD84C9L0zEG" TargetMode="External"/><Relationship Id="rId32" Type="http://schemas.openxmlformats.org/officeDocument/2006/relationships/hyperlink" Target="consultantplus://offline/ref=AE1AED7BA5302779080107CB8B12D6F0D97C1B67EC290203685A8F9C7F00DFBC51BB623908B495B32AF1273CC205F7F5096923BEBBF252Z6eFC" TargetMode="External"/><Relationship Id="rId37" Type="http://schemas.openxmlformats.org/officeDocument/2006/relationships/hyperlink" Target="consultantplus://offline/ref=DB559FBA4A109DC6995D8E791689EAFCE54744DDF2AACDFBDFB9B0AE35A50925BBF8D48851DD4016REV4I" TargetMode="External"/><Relationship Id="rId40" Type="http://schemas.openxmlformats.org/officeDocument/2006/relationships/hyperlink" Target="consultantplus://offline/ref=CF1C329E27B38CD4DD480E80891F1D451B4F191B44E74200E961BC0D3D8F2C10D56DAD4004164963F8A618A85BEB87CCA95980C609AD84C9L0zEG" TargetMode="External"/><Relationship Id="rId45" Type="http://schemas.openxmlformats.org/officeDocument/2006/relationships/hyperlink" Target="consultantplus://offline/ref=CF1C329E27B38CD4DD480E80891F1D451B4F191B44E74200E961BC0D3D8F2C10D56DAD4004164963F8A618A85BEB87CCA95980C609AD84C9L0zEG" TargetMode="External"/><Relationship Id="rId53" Type="http://schemas.openxmlformats.org/officeDocument/2006/relationships/theme" Target="theme/theme1.xml"/><Relationship Id="rId5" Type="http://schemas.openxmlformats.org/officeDocument/2006/relationships/hyperlink" Target="consultantplus://offline/ref=C345DC69306C04E656186539F6BD994E4226A7613E81D3F7ADD7152A3C6296987EC7BCB77A998885DAC45B2854C36C29988B7CE84501F8A14C9BB003E8GBD" TargetMode="External"/><Relationship Id="rId15" Type="http://schemas.openxmlformats.org/officeDocument/2006/relationships/hyperlink" Target="consultantplus://offline/ref=CF1C329E27B38CD4DD480E80891F1D451B4F191B44E74200E961BC0D3D8F2C10D56DAD4004164963F8A618A85BEB87CCA95980C609AD84C9L0zEG" TargetMode="External"/><Relationship Id="rId23" Type="http://schemas.openxmlformats.org/officeDocument/2006/relationships/hyperlink" Target="consultantplus://offline/ref=CF1C329E27B38CD4DD480E80891F1D451B4F191B44E74200E961BC0D3D8F2C10D56DAD4004164963F8A618A85BEB87CCA95980C609AD84C9L0zEG" TargetMode="External"/><Relationship Id="rId28" Type="http://schemas.openxmlformats.org/officeDocument/2006/relationships/hyperlink" Target="consultantplus://offline/ref=0E62A6DE831E128B11B85EA4ADCEBFAFB07645C0749370362D0278302AeDF6E" TargetMode="External"/><Relationship Id="rId36" Type="http://schemas.openxmlformats.org/officeDocument/2006/relationships/hyperlink" Target="consultantplus://offline/ref=53C2D7AF476DF9475A5AD0A4CB4D73B4CD47BEACA6D68D5709B85E9009F8EE49026712BA28FD4E732648CB1274C5EA41DD6A5F36E869E736HBj1C" TargetMode="External"/><Relationship Id="rId49"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consultantplus://offline/ref=CF1C329E27B38CD4DD480E80891F1D451B4F191B44E74200E961BC0D3D8F2C10D56DAD4004164963FEA618A85BEB87CCA95980C609AD84C9L0zEG" TargetMode="External"/><Relationship Id="rId19" Type="http://schemas.openxmlformats.org/officeDocument/2006/relationships/hyperlink" Target="consultantplus://offline/ref=CF1C329E27B38CD4DD480E80891F1D451B4E181740E44200E961BC0D3D8F2C10D56DAD4004174267FCA618A85BEB87CCA95980C609AD84C9L0zEG" TargetMode="External"/><Relationship Id="rId31" Type="http://schemas.openxmlformats.org/officeDocument/2006/relationships/hyperlink" Target="consultantplus://offline/ref=0E62A6DE831E128B11B85EA4ADCEBFAFB07643C2749870362D0278302AeDF6E" TargetMode="External"/><Relationship Id="rId44" Type="http://schemas.openxmlformats.org/officeDocument/2006/relationships/hyperlink" Target="consultantplus://offline/ref=CF1C329E27B38CD4DD480E80891F1D451B4F111D45E04200E961BC0D3D8F2C10D56DAD470D144132ABE919F41FBF94CDA85983C616LAz6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F1C329E27B38CD4DD480E80891F1D451B4F191B44E74200E961BC0D3D8F2C10D56DAD4004164963F8A618A85BEB87CCA95980C609AD84C9L0zEG" TargetMode="External"/><Relationship Id="rId14" Type="http://schemas.openxmlformats.org/officeDocument/2006/relationships/hyperlink" Target="consultantplus://offline/ref=CF1C329E27B38CD4DD480E80891F1D451B4F191B44E74200E961BC0D3D8F2C10D56DAD4004164963F8A618A85BEB87CCA95980C609AD84C9L0zEG" TargetMode="External"/><Relationship Id="rId22" Type="http://schemas.openxmlformats.org/officeDocument/2006/relationships/hyperlink" Target="consultantplus://offline/ref=CF1C329E27B38CD4DD480E80891F1D451B4F191B44E74200E961BC0D3D8F2C10D56DAD4004164963F8A618A85BEB87CCA95980C609AD84C9L0zEG" TargetMode="External"/><Relationship Id="rId27" Type="http://schemas.openxmlformats.org/officeDocument/2006/relationships/hyperlink" Target="consultantplus://offline/ref=53C2D7AF476DF9475A5AD0A4CB4D73B4CF41B4A3A0D88D5709B85E9009F8EE49026712BA28FD4D742748CB1274C5EA41DD6A5F36E869E736HBj1C" TargetMode="External"/><Relationship Id="rId30" Type="http://schemas.openxmlformats.org/officeDocument/2006/relationships/hyperlink" Target="consultantplus://offline/ref=0E62A6DE831E128B11B85EA4ADCEBFAFB07647C47F9F70362D0278302AD667841F1DE6EEC01485F0e5F7E" TargetMode="External"/><Relationship Id="rId35" Type="http://schemas.openxmlformats.org/officeDocument/2006/relationships/hyperlink" Target="consultantplus://offline/ref=53C2D7AF476DF9475A5AD0A4CB4D73B4CD47BEACA6D68D5709B85E9009F8EE49026712BA28FD4E722548CB1274C5EA41DD6A5F36E869E736HBj1C" TargetMode="External"/><Relationship Id="rId43" Type="http://schemas.openxmlformats.org/officeDocument/2006/relationships/hyperlink" Target="consultantplus://offline/ref=CF1C329E27B38CD4DD480E80891F1D451B4E181740E44200E961BC0D3D8F2C10D56DAD4004174267FCA618A85BEB87CCA95980C609AD84C9L0zEG" TargetMode="External"/><Relationship Id="rId48" Type="http://schemas.openxmlformats.org/officeDocument/2006/relationships/hyperlink" Target="consultantplus://offline/ref=CF1C329E27B38CD4DD480E80891F1D451B4F191B44E74200E961BC0D3D8F2C10D56DAD4004164963F8A618A85BEB87CCA95980C609AD84C9L0zEG" TargetMode="External"/><Relationship Id="rId8" Type="http://schemas.openxmlformats.org/officeDocument/2006/relationships/hyperlink" Target="consultantplus://offline/ref=CF1C329E27B38CD4DD480E80891F1D451B4F191B44E74200E961BC0D3D8F2C10D56DAD4004164963FEA618A85BEB87CCA95980C609AD84C9L0zEG" TargetMode="External"/><Relationship Id="rId51" Type="http://schemas.openxmlformats.org/officeDocument/2006/relationships/hyperlink" Target="garantf1://346101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24129</Words>
  <Characters>137538</Characters>
  <Application>Microsoft Office Word</Application>
  <DocSecurity>0</DocSecurity>
  <Lines>1146</Lines>
  <Paragraphs>322</Paragraphs>
  <ScaleCrop>false</ScaleCrop>
  <Company>Microsoft</Company>
  <LinksUpToDate>false</LinksUpToDate>
  <CharactersWithSpaces>161345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cp:revision>
  <dcterms:created xsi:type="dcterms:W3CDTF">2019-11-08T01:37:00Z</dcterms:created>
  <dcterms:modified xsi:type="dcterms:W3CDTF">2019-11-14T07:13:00Z</dcterms:modified>
</cp:coreProperties>
</file>